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5C7" w:rsidRPr="003D749F" w:rsidTr="00B957C1">
        <w:trPr>
          <w:trHeight w:val="1418"/>
        </w:trPr>
        <w:tc>
          <w:tcPr>
            <w:tcW w:w="3686" w:type="dxa"/>
          </w:tcPr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  <w:bookmarkStart w:id="0" w:name="sub_1000"/>
            <w:r w:rsidRPr="003D749F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Республики Адыгея</w:t>
            </w:r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ФИНАНСОВОЕ УПРАВЛЕНИЕ</w:t>
            </w:r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5075C7" w:rsidRPr="00E60190" w:rsidRDefault="005075C7" w:rsidP="00B957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>тел</w:t>
            </w:r>
            <w:r w:rsidRPr="00E60190">
              <w:rPr>
                <w:b/>
                <w:sz w:val="22"/>
                <w:szCs w:val="22"/>
                <w:vertAlign w:val="subscript"/>
                <w:lang w:val="en-US"/>
              </w:rPr>
              <w:t xml:space="preserve">. 52-31-58, 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E60190">
              <w:rPr>
                <w:b/>
                <w:sz w:val="22"/>
                <w:szCs w:val="22"/>
                <w:vertAlign w:val="subscript"/>
                <w:lang w:val="en-US"/>
              </w:rPr>
              <w:t>-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E60190">
              <w:rPr>
                <w:b/>
                <w:sz w:val="22"/>
                <w:szCs w:val="22"/>
                <w:vertAlign w:val="subscript"/>
                <w:lang w:val="en-US"/>
              </w:rPr>
              <w:t xml:space="preserve">: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Pr="00E60190">
              <w:rPr>
                <w:b/>
                <w:sz w:val="22"/>
                <w:szCs w:val="22"/>
                <w:vertAlign w:val="subscript"/>
                <w:lang w:val="en-US"/>
              </w:rPr>
              <w:t>@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Pr="00E60190">
              <w:rPr>
                <w:b/>
                <w:sz w:val="22"/>
                <w:szCs w:val="22"/>
                <w:vertAlign w:val="subscript"/>
                <w:lang w:val="en-US"/>
              </w:rPr>
              <w:t>.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noProof/>
                <w:sz w:val="22"/>
                <w:szCs w:val="22"/>
              </w:rPr>
              <w:drawing>
                <wp:inline distT="0" distB="0" distL="0" distR="0" wp14:anchorId="2B5E39C8" wp14:editId="58DB7057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9F">
              <w:rPr>
                <w:b/>
                <w:sz w:val="22"/>
                <w:szCs w:val="22"/>
              </w:rPr>
              <w:t>Адыгэ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9F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3D749F">
              <w:rPr>
                <w:b/>
                <w:sz w:val="22"/>
                <w:szCs w:val="22"/>
              </w:rPr>
              <w:t>Къалэу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3D749F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ИФИНАНСОВЭ ИУПРАВЛЕНИЕ</w:t>
            </w:r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5075C7" w:rsidRPr="003D749F" w:rsidRDefault="005075C7" w:rsidP="00B957C1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3D749F">
              <w:rPr>
                <w:b/>
                <w:sz w:val="22"/>
                <w:szCs w:val="22"/>
                <w:vertAlign w:val="subscript"/>
              </w:rPr>
              <w:t>-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3D749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5075C7" w:rsidRPr="003D749F" w:rsidTr="00B957C1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5075C7" w:rsidRPr="003D749F" w:rsidRDefault="005075C7" w:rsidP="00B957C1">
            <w:pPr>
              <w:rPr>
                <w:sz w:val="16"/>
              </w:rPr>
            </w:pPr>
          </w:p>
        </w:tc>
      </w:tr>
    </w:tbl>
    <w:p w:rsidR="005075C7" w:rsidRPr="003D749F" w:rsidRDefault="005075C7" w:rsidP="005075C7">
      <w:pPr>
        <w:pStyle w:val="a7"/>
        <w:rPr>
          <w:szCs w:val="28"/>
        </w:rPr>
      </w:pPr>
    </w:p>
    <w:p w:rsidR="005075C7" w:rsidRDefault="005075C7" w:rsidP="005075C7">
      <w:pPr>
        <w:spacing w:before="120" w:after="360"/>
        <w:jc w:val="center"/>
        <w:rPr>
          <w:b/>
          <w:sz w:val="28"/>
          <w:szCs w:val="28"/>
        </w:rPr>
      </w:pPr>
      <w:r w:rsidRPr="00FB4BC9">
        <w:rPr>
          <w:b/>
          <w:sz w:val="28"/>
          <w:szCs w:val="28"/>
        </w:rPr>
        <w:t xml:space="preserve"> ПРИКАЗ № </w:t>
      </w:r>
      <w:r w:rsidR="00F17DC2">
        <w:rPr>
          <w:b/>
          <w:sz w:val="28"/>
          <w:szCs w:val="28"/>
          <w:u w:val="single"/>
        </w:rPr>
        <w:t xml:space="preserve"> 110-</w:t>
      </w:r>
      <w:r w:rsidR="00E60190">
        <w:rPr>
          <w:b/>
          <w:sz w:val="28"/>
          <w:szCs w:val="28"/>
          <w:u w:val="single"/>
        </w:rPr>
        <w:t>о</w:t>
      </w:r>
    </w:p>
    <w:p w:rsidR="005075C7" w:rsidRPr="00DC4900" w:rsidRDefault="005075C7" w:rsidP="005075C7">
      <w:pPr>
        <w:jc w:val="center"/>
        <w:rPr>
          <w:b/>
        </w:rPr>
      </w:pPr>
    </w:p>
    <w:p w:rsidR="005075C7" w:rsidRPr="00425866" w:rsidRDefault="005075C7" w:rsidP="005075C7"/>
    <w:p w:rsidR="005075C7" w:rsidRPr="00DC4900" w:rsidRDefault="005075C7" w:rsidP="005075C7">
      <w:pPr>
        <w:jc w:val="center"/>
        <w:rPr>
          <w:b/>
        </w:rPr>
      </w:pPr>
    </w:p>
    <w:p w:rsidR="005075C7" w:rsidRPr="00F17DC2" w:rsidRDefault="005075C7" w:rsidP="005075C7">
      <w:pPr>
        <w:spacing w:after="360"/>
        <w:rPr>
          <w:sz w:val="28"/>
          <w:szCs w:val="28"/>
          <w:u w:val="single"/>
        </w:rPr>
      </w:pPr>
      <w:r w:rsidRPr="003D749F">
        <w:rPr>
          <w:sz w:val="28"/>
          <w:szCs w:val="28"/>
        </w:rPr>
        <w:t>«</w:t>
      </w:r>
      <w:r w:rsidR="00F17DC2">
        <w:rPr>
          <w:sz w:val="28"/>
          <w:szCs w:val="28"/>
          <w:u w:val="single"/>
        </w:rPr>
        <w:t>19</w:t>
      </w:r>
      <w:r w:rsidRPr="003D749F">
        <w:rPr>
          <w:sz w:val="28"/>
          <w:szCs w:val="28"/>
        </w:rPr>
        <w:t>»</w:t>
      </w:r>
      <w:r w:rsidR="00F17DC2" w:rsidRPr="00F17DC2">
        <w:rPr>
          <w:sz w:val="28"/>
          <w:szCs w:val="28"/>
          <w:u w:val="single"/>
        </w:rPr>
        <w:t xml:space="preserve"> ноября</w:t>
      </w:r>
      <w:r w:rsidRPr="00F17DC2">
        <w:rPr>
          <w:sz w:val="28"/>
          <w:szCs w:val="28"/>
          <w:u w:val="single"/>
        </w:rPr>
        <w:t xml:space="preserve"> </w:t>
      </w:r>
      <w:r w:rsidRPr="003D749F">
        <w:rPr>
          <w:sz w:val="28"/>
          <w:szCs w:val="28"/>
        </w:rPr>
        <w:t>20</w:t>
      </w:r>
      <w:r w:rsidR="00F17DC2">
        <w:rPr>
          <w:sz w:val="28"/>
          <w:szCs w:val="28"/>
          <w:u w:val="single"/>
        </w:rPr>
        <w:t>21</w:t>
      </w:r>
      <w:r w:rsidRPr="003D749F">
        <w:rPr>
          <w:sz w:val="28"/>
          <w:szCs w:val="28"/>
        </w:rPr>
        <w:t>г</w:t>
      </w:r>
    </w:p>
    <w:p w:rsidR="005075C7" w:rsidRPr="003D749F" w:rsidRDefault="005075C7" w:rsidP="005075C7">
      <w:r w:rsidRPr="003D749F">
        <w:t>Об утверждении  Порядка санкционирования</w:t>
      </w:r>
    </w:p>
    <w:p w:rsidR="005075C7" w:rsidRPr="003D749F" w:rsidRDefault="005075C7" w:rsidP="005075C7">
      <w:r w:rsidRPr="003D749F">
        <w:t>оплаты денежных обязательств получателей</w:t>
      </w:r>
    </w:p>
    <w:p w:rsidR="005075C7" w:rsidRPr="003D749F" w:rsidRDefault="005075C7" w:rsidP="005075C7">
      <w:r w:rsidRPr="003D749F">
        <w:t>средств бюджета муниципального образования</w:t>
      </w:r>
    </w:p>
    <w:p w:rsidR="005075C7" w:rsidRPr="003D749F" w:rsidRDefault="005075C7" w:rsidP="005075C7">
      <w:pPr>
        <w:rPr>
          <w:rFonts w:eastAsiaTheme="minorHAnsi"/>
          <w:lang w:eastAsia="en-US"/>
        </w:rPr>
      </w:pPr>
      <w:r w:rsidRPr="003D749F">
        <w:t xml:space="preserve">«Город Майкоп»  и оплаты </w:t>
      </w:r>
      <w:r w:rsidRPr="003D749F">
        <w:rPr>
          <w:rFonts w:eastAsiaTheme="minorHAnsi"/>
          <w:lang w:eastAsia="en-US"/>
        </w:rPr>
        <w:t>денежных обязательств,</w:t>
      </w:r>
    </w:p>
    <w:p w:rsidR="005075C7" w:rsidRPr="003D749F" w:rsidRDefault="005075C7" w:rsidP="005075C7">
      <w:pPr>
        <w:rPr>
          <w:rFonts w:eastAsiaTheme="minorHAnsi"/>
          <w:lang w:eastAsia="en-US"/>
        </w:rPr>
      </w:pPr>
      <w:r w:rsidRPr="003D749F">
        <w:rPr>
          <w:rFonts w:eastAsiaTheme="minorHAnsi"/>
          <w:lang w:eastAsia="en-US"/>
        </w:rPr>
        <w:t>подлежащих исполнению за счет бюджетных</w:t>
      </w:r>
    </w:p>
    <w:p w:rsidR="005075C7" w:rsidRPr="003D749F" w:rsidRDefault="005075C7" w:rsidP="005075C7">
      <w:r w:rsidRPr="003D749F">
        <w:rPr>
          <w:rFonts w:eastAsiaTheme="minorHAnsi"/>
          <w:lang w:eastAsia="en-US"/>
        </w:rPr>
        <w:t xml:space="preserve">ассигнований </w:t>
      </w:r>
      <w:r w:rsidRPr="003D749F">
        <w:t xml:space="preserve">по источникам финансирования </w:t>
      </w:r>
    </w:p>
    <w:p w:rsidR="005075C7" w:rsidRPr="003D749F" w:rsidRDefault="005075C7" w:rsidP="005075C7">
      <w:r w:rsidRPr="003D749F">
        <w:t>дефицита бюджета муниципального образования</w:t>
      </w:r>
    </w:p>
    <w:p w:rsidR="005075C7" w:rsidRPr="003D749F" w:rsidRDefault="005075C7" w:rsidP="005075C7">
      <w:r w:rsidRPr="003D749F">
        <w:t>«Город Майкоп»</w:t>
      </w:r>
    </w:p>
    <w:p w:rsidR="005075C7" w:rsidRPr="00F817DF" w:rsidRDefault="005075C7" w:rsidP="005075C7">
      <w:pPr>
        <w:jc w:val="both"/>
        <w:rPr>
          <w:sz w:val="28"/>
          <w:szCs w:val="28"/>
        </w:rPr>
      </w:pPr>
    </w:p>
    <w:p w:rsidR="005075C7" w:rsidRDefault="005075C7" w:rsidP="005075C7">
      <w:pPr>
        <w:pStyle w:val="ad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75C7" w:rsidRPr="003D749F" w:rsidRDefault="005075C7" w:rsidP="005075C7">
      <w:pPr>
        <w:pStyle w:val="ad"/>
        <w:jc w:val="both"/>
      </w:pPr>
    </w:p>
    <w:p w:rsidR="005075C7" w:rsidRPr="003D749F" w:rsidRDefault="005075C7" w:rsidP="005075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D749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Pr="003D749F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3D749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3D749F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3D749F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3D749F">
          <w:rPr>
            <w:rFonts w:eastAsiaTheme="minorHAnsi"/>
            <w:sz w:val="28"/>
            <w:szCs w:val="28"/>
            <w:lang w:eastAsia="en-US"/>
          </w:rPr>
          <w:t>абзацем третьим пункта 5 статьи 219</w:t>
        </w:r>
      </w:hyperlink>
      <w:r w:rsidRPr="003D749F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3D749F">
          <w:rPr>
            <w:rFonts w:eastAsiaTheme="minorHAnsi"/>
            <w:sz w:val="28"/>
            <w:szCs w:val="28"/>
            <w:lang w:eastAsia="en-US"/>
          </w:rPr>
          <w:t>частью второй статьи 219.2</w:t>
        </w:r>
      </w:hyperlink>
      <w:r w:rsidRPr="003D749F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приказываю:</w:t>
      </w:r>
    </w:p>
    <w:p w:rsidR="005075C7" w:rsidRPr="003D749F" w:rsidRDefault="005075C7" w:rsidP="005075C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D749F">
        <w:rPr>
          <w:sz w:val="28"/>
          <w:szCs w:val="28"/>
          <w:lang w:eastAsia="ar-SA"/>
        </w:rPr>
        <w:t xml:space="preserve">1. Утвердить </w:t>
      </w:r>
      <w:r w:rsidRPr="003D749F">
        <w:rPr>
          <w:rFonts w:eastAsiaTheme="minorHAnsi"/>
          <w:sz w:val="28"/>
          <w:szCs w:val="28"/>
          <w:lang w:eastAsia="en-US"/>
        </w:rPr>
        <w:t xml:space="preserve">прилагаемый </w:t>
      </w:r>
      <w:r w:rsidRPr="003D749F">
        <w:rPr>
          <w:sz w:val="28"/>
          <w:szCs w:val="28"/>
        </w:rPr>
        <w:t xml:space="preserve">Порядок </w:t>
      </w:r>
      <w:proofErr w:type="gramStart"/>
      <w:r w:rsidRPr="003D749F">
        <w:rPr>
          <w:sz w:val="28"/>
          <w:szCs w:val="28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Pr="003D749F">
        <w:rPr>
          <w:sz w:val="28"/>
          <w:szCs w:val="28"/>
        </w:rPr>
        <w:t xml:space="preserve"> «Город Майкоп» и оплаты </w:t>
      </w:r>
      <w:r w:rsidRPr="003D749F">
        <w:rPr>
          <w:rFonts w:eastAsiaTheme="minorHAnsi"/>
          <w:sz w:val="28"/>
          <w:szCs w:val="28"/>
          <w:lang w:eastAsia="en-US"/>
        </w:rPr>
        <w:t xml:space="preserve">денежных обязательств, подлежащих исполнению за счет бюджетных ассигнований </w:t>
      </w:r>
      <w:r w:rsidRPr="003D749F">
        <w:rPr>
          <w:sz w:val="28"/>
          <w:szCs w:val="28"/>
        </w:rPr>
        <w:t>по источникам финансирования дефицита бюджета муниципального образования  «Город Майкоп».</w:t>
      </w:r>
    </w:p>
    <w:p w:rsidR="005075C7" w:rsidRPr="003D749F" w:rsidRDefault="005075C7" w:rsidP="005075C7">
      <w:pPr>
        <w:ind w:firstLine="426"/>
        <w:jc w:val="both"/>
        <w:rPr>
          <w:sz w:val="28"/>
          <w:szCs w:val="28"/>
        </w:rPr>
      </w:pPr>
      <w:r w:rsidRPr="003D749F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3D749F">
        <w:rPr>
          <w:sz w:val="28"/>
          <w:szCs w:val="28"/>
        </w:rPr>
        <w:t xml:space="preserve"> силу:</w:t>
      </w:r>
    </w:p>
    <w:p w:rsidR="005075C7" w:rsidRPr="003D749F" w:rsidRDefault="005075C7" w:rsidP="005075C7">
      <w:pPr>
        <w:pStyle w:val="af4"/>
        <w:ind w:firstLine="426"/>
        <w:jc w:val="both"/>
        <w:rPr>
          <w:sz w:val="28"/>
          <w:szCs w:val="28"/>
        </w:rPr>
      </w:pPr>
      <w:r w:rsidRPr="003D749F">
        <w:rPr>
          <w:sz w:val="28"/>
          <w:szCs w:val="28"/>
        </w:rPr>
        <w:tab/>
        <w:t>1) приказ Финансового управления администрации муниципального образования «Город Майкоп» от 13</w:t>
      </w:r>
      <w:r>
        <w:rPr>
          <w:sz w:val="28"/>
          <w:szCs w:val="28"/>
        </w:rPr>
        <w:t>.01.</w:t>
      </w:r>
      <w:r w:rsidRPr="003D749F">
        <w:rPr>
          <w:sz w:val="28"/>
          <w:szCs w:val="28"/>
        </w:rPr>
        <w:t>2016 № 3-</w:t>
      </w:r>
      <w:r w:rsidR="002A5E13">
        <w:t>о</w:t>
      </w:r>
      <w:r w:rsidRPr="003D749F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, </w:t>
      </w:r>
      <w:r w:rsidRPr="003D749F">
        <w:rPr>
          <w:sz w:val="28"/>
          <w:szCs w:val="28"/>
        </w:rPr>
        <w:t xml:space="preserve">санкционирования </w:t>
      </w:r>
      <w:proofErr w:type="gramStart"/>
      <w:r w:rsidRPr="003D749F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3D749F">
        <w:rPr>
          <w:sz w:val="28"/>
          <w:szCs w:val="28"/>
        </w:rPr>
        <w:t xml:space="preserve"> МО «Город Майкоп» и администраторов источников финансирования дефицита бюджета муниципального образования «Город Майкоп»;</w:t>
      </w:r>
    </w:p>
    <w:p w:rsidR="005075C7" w:rsidRPr="003D749F" w:rsidRDefault="005075C7" w:rsidP="005075C7">
      <w:pPr>
        <w:jc w:val="both"/>
        <w:rPr>
          <w:sz w:val="28"/>
          <w:szCs w:val="28"/>
        </w:rPr>
      </w:pPr>
      <w:r w:rsidRPr="003D749F">
        <w:rPr>
          <w:sz w:val="28"/>
          <w:szCs w:val="28"/>
        </w:rPr>
        <w:tab/>
        <w:t>2) приказ Финансового управления администрации муниципального образования «Город Майкоп» от 20</w:t>
      </w:r>
      <w:r>
        <w:rPr>
          <w:sz w:val="28"/>
          <w:szCs w:val="28"/>
        </w:rPr>
        <w:t>.12.</w:t>
      </w:r>
      <w:r w:rsidRPr="003D749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D749F">
        <w:rPr>
          <w:sz w:val="28"/>
          <w:szCs w:val="28"/>
        </w:rPr>
        <w:t xml:space="preserve"> № 88-</w:t>
      </w:r>
      <w:r w:rsidR="002A5E13">
        <w:t>о</w:t>
      </w:r>
      <w:r w:rsidRPr="003D749F">
        <w:rPr>
          <w:sz w:val="28"/>
          <w:szCs w:val="28"/>
        </w:rPr>
        <w:t xml:space="preserve"> «О внесении изменений в Порядок </w:t>
      </w:r>
      <w:proofErr w:type="gramStart"/>
      <w:r w:rsidRPr="003D749F">
        <w:rPr>
          <w:sz w:val="28"/>
          <w:szCs w:val="28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3D749F">
        <w:rPr>
          <w:sz w:val="28"/>
          <w:szCs w:val="28"/>
        </w:rPr>
        <w:t xml:space="preserve"> образования «Город Майкоп» и администраторов источников финансирования дефицита бюджета муниципального образования «Город Майкоп», утвержд</w:t>
      </w:r>
      <w:r>
        <w:rPr>
          <w:sz w:val="28"/>
          <w:szCs w:val="28"/>
        </w:rPr>
        <w:t>ё</w:t>
      </w:r>
      <w:r w:rsidRPr="003D749F">
        <w:rPr>
          <w:sz w:val="28"/>
          <w:szCs w:val="28"/>
        </w:rPr>
        <w:t xml:space="preserve">нный </w:t>
      </w:r>
      <w:r>
        <w:rPr>
          <w:sz w:val="28"/>
          <w:szCs w:val="28"/>
        </w:rPr>
        <w:t>п</w:t>
      </w:r>
      <w:r w:rsidRPr="003D749F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lastRenderedPageBreak/>
        <w:t xml:space="preserve">Финансового управления </w:t>
      </w:r>
      <w:r w:rsidRPr="00F817DF">
        <w:rPr>
          <w:sz w:val="28"/>
          <w:szCs w:val="28"/>
        </w:rPr>
        <w:t>администрации муниципального образования «Город Майкоп»</w:t>
      </w:r>
      <w:r>
        <w:rPr>
          <w:sz w:val="28"/>
          <w:szCs w:val="28"/>
        </w:rPr>
        <w:t xml:space="preserve"> </w:t>
      </w:r>
      <w:r w:rsidRPr="003D749F">
        <w:rPr>
          <w:sz w:val="28"/>
          <w:szCs w:val="28"/>
        </w:rPr>
        <w:t>от 13.01.2016 № 3-</w:t>
      </w:r>
      <w:r w:rsidR="002A5E13">
        <w:t>о</w:t>
      </w:r>
      <w:r w:rsidRPr="003D749F">
        <w:rPr>
          <w:sz w:val="28"/>
          <w:szCs w:val="28"/>
        </w:rPr>
        <w:t>»;</w:t>
      </w:r>
    </w:p>
    <w:p w:rsidR="005075C7" w:rsidRPr="003D749F" w:rsidRDefault="005075C7" w:rsidP="005075C7">
      <w:pPr>
        <w:jc w:val="both"/>
        <w:rPr>
          <w:sz w:val="28"/>
          <w:szCs w:val="28"/>
        </w:rPr>
      </w:pPr>
      <w:r w:rsidRPr="003D749F">
        <w:rPr>
          <w:sz w:val="28"/>
          <w:szCs w:val="28"/>
        </w:rPr>
        <w:tab/>
        <w:t>3) приказ Финансового управления администрации муниципального образования «Город Майкоп» от 23</w:t>
      </w:r>
      <w:r>
        <w:rPr>
          <w:sz w:val="28"/>
          <w:szCs w:val="28"/>
        </w:rPr>
        <w:t>.03.</w:t>
      </w:r>
      <w:r w:rsidRPr="003D749F">
        <w:rPr>
          <w:sz w:val="28"/>
          <w:szCs w:val="28"/>
        </w:rPr>
        <w:t>2018  № 31-</w:t>
      </w:r>
      <w:r w:rsidR="002A5E13">
        <w:t>о</w:t>
      </w:r>
      <w:r w:rsidRPr="003D749F">
        <w:rPr>
          <w:sz w:val="28"/>
          <w:szCs w:val="28"/>
        </w:rPr>
        <w:t xml:space="preserve">  «О внесении изменений в Порядок</w:t>
      </w:r>
      <w:r>
        <w:rPr>
          <w:sz w:val="28"/>
          <w:szCs w:val="28"/>
        </w:rPr>
        <w:t xml:space="preserve">, </w:t>
      </w:r>
      <w:r w:rsidRPr="003D749F">
        <w:rPr>
          <w:sz w:val="28"/>
          <w:szCs w:val="28"/>
        </w:rPr>
        <w:t xml:space="preserve">санкционирования </w:t>
      </w:r>
      <w:proofErr w:type="gramStart"/>
      <w:r w:rsidRPr="003D749F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3D7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3D749F">
        <w:rPr>
          <w:sz w:val="28"/>
          <w:szCs w:val="28"/>
        </w:rPr>
        <w:t>«Город Майкоп» и администраторов источников финансирования дефицита бюджета муниципального образования «Город Майкоп», утвержд</w:t>
      </w:r>
      <w:r>
        <w:rPr>
          <w:sz w:val="28"/>
          <w:szCs w:val="28"/>
        </w:rPr>
        <w:t>ё</w:t>
      </w:r>
      <w:r w:rsidRPr="003D749F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3D749F">
        <w:rPr>
          <w:sz w:val="28"/>
          <w:szCs w:val="28"/>
        </w:rPr>
        <w:t xml:space="preserve">ый </w:t>
      </w:r>
      <w:r>
        <w:rPr>
          <w:sz w:val="28"/>
          <w:szCs w:val="28"/>
        </w:rPr>
        <w:t>п</w:t>
      </w:r>
      <w:r w:rsidRPr="003D749F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Финансового управления </w:t>
      </w:r>
      <w:r w:rsidRPr="00F817DF">
        <w:rPr>
          <w:sz w:val="28"/>
          <w:szCs w:val="28"/>
        </w:rPr>
        <w:t>администрации муниципального образования «Город Майкоп»</w:t>
      </w:r>
      <w:r>
        <w:rPr>
          <w:sz w:val="28"/>
          <w:szCs w:val="28"/>
        </w:rPr>
        <w:t xml:space="preserve"> </w:t>
      </w:r>
      <w:r w:rsidRPr="003D749F">
        <w:rPr>
          <w:sz w:val="28"/>
          <w:szCs w:val="28"/>
        </w:rPr>
        <w:t>от 13.01.2016 № 3-</w:t>
      </w:r>
      <w:r w:rsidR="002A5E13">
        <w:t>о</w:t>
      </w:r>
      <w:r w:rsidRPr="003D749F">
        <w:rPr>
          <w:sz w:val="28"/>
          <w:szCs w:val="28"/>
        </w:rPr>
        <w:t>»;</w:t>
      </w:r>
    </w:p>
    <w:p w:rsidR="005075C7" w:rsidRPr="003D749F" w:rsidRDefault="005075C7" w:rsidP="005075C7">
      <w:pPr>
        <w:jc w:val="both"/>
        <w:rPr>
          <w:sz w:val="28"/>
          <w:szCs w:val="28"/>
        </w:rPr>
      </w:pPr>
      <w:r w:rsidRPr="003D749F">
        <w:rPr>
          <w:sz w:val="28"/>
          <w:szCs w:val="28"/>
        </w:rPr>
        <w:tab/>
        <w:t>4) приказ Финансового управления администрации муниципального образования «Город Майкоп» от 17</w:t>
      </w:r>
      <w:r>
        <w:rPr>
          <w:sz w:val="28"/>
          <w:szCs w:val="28"/>
        </w:rPr>
        <w:t>.02.</w:t>
      </w:r>
      <w:r w:rsidRPr="003D749F">
        <w:rPr>
          <w:sz w:val="28"/>
          <w:szCs w:val="28"/>
        </w:rPr>
        <w:t>2021 № 9-</w:t>
      </w:r>
      <w:r w:rsidR="002A5E13">
        <w:t>о</w:t>
      </w:r>
      <w:r w:rsidRPr="003D749F">
        <w:rPr>
          <w:sz w:val="28"/>
          <w:szCs w:val="28"/>
        </w:rPr>
        <w:t xml:space="preserve"> «О внесении изменений в Порядок </w:t>
      </w:r>
      <w:proofErr w:type="gramStart"/>
      <w:r w:rsidRPr="003D749F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3D749F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3D749F">
        <w:rPr>
          <w:sz w:val="28"/>
          <w:szCs w:val="28"/>
        </w:rPr>
        <w:t xml:space="preserve"> «Город Майкоп» и администраторов источников финансирования дефицита бюджета муниципального образования «Город Майкоп», утвержд</w:t>
      </w:r>
      <w:r>
        <w:rPr>
          <w:sz w:val="28"/>
          <w:szCs w:val="28"/>
        </w:rPr>
        <w:t>ё</w:t>
      </w:r>
      <w:r w:rsidRPr="003D749F">
        <w:rPr>
          <w:sz w:val="28"/>
          <w:szCs w:val="28"/>
        </w:rPr>
        <w:t xml:space="preserve">нный </w:t>
      </w:r>
      <w:r>
        <w:rPr>
          <w:sz w:val="28"/>
          <w:szCs w:val="28"/>
        </w:rPr>
        <w:t>п</w:t>
      </w:r>
      <w:r w:rsidRPr="003D749F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Pr="003D749F">
        <w:rPr>
          <w:sz w:val="28"/>
          <w:szCs w:val="28"/>
        </w:rPr>
        <w:t>Финансового управления администрации муниципального образования «Город Майкоп»  от 13.01.2016 № 3-</w:t>
      </w:r>
      <w:r w:rsidR="002A5E13">
        <w:t>о</w:t>
      </w:r>
      <w:r w:rsidRPr="003D749F">
        <w:rPr>
          <w:sz w:val="28"/>
          <w:szCs w:val="28"/>
        </w:rPr>
        <w:t>».</w:t>
      </w:r>
    </w:p>
    <w:p w:rsidR="005075C7" w:rsidRPr="003D749F" w:rsidRDefault="005075C7" w:rsidP="005075C7">
      <w:pPr>
        <w:ind w:firstLine="426"/>
        <w:jc w:val="both"/>
        <w:rPr>
          <w:sz w:val="28"/>
          <w:szCs w:val="28"/>
        </w:rPr>
      </w:pPr>
      <w:r w:rsidRPr="003D749F">
        <w:rPr>
          <w:sz w:val="28"/>
          <w:szCs w:val="28"/>
        </w:rPr>
        <w:t xml:space="preserve">3. Отделу исполнения расходных обязательств (Зеленская Е.А.) довести  </w:t>
      </w:r>
      <w:r>
        <w:rPr>
          <w:sz w:val="28"/>
          <w:szCs w:val="28"/>
        </w:rPr>
        <w:t xml:space="preserve">настоящий приказ </w:t>
      </w:r>
      <w:r w:rsidRPr="003D749F">
        <w:rPr>
          <w:sz w:val="28"/>
          <w:szCs w:val="28"/>
        </w:rPr>
        <w:t xml:space="preserve">до Управления Федерального казначейства  по Республике Адыгея (Адыгея) и главных распорядителей бюджетных средств муниципального образования «Город Майкоп». </w:t>
      </w:r>
    </w:p>
    <w:p w:rsidR="005075C7" w:rsidRPr="003D749F" w:rsidRDefault="005075C7" w:rsidP="005075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749F">
        <w:rPr>
          <w:sz w:val="28"/>
          <w:szCs w:val="28"/>
        </w:rPr>
        <w:t xml:space="preserve">Отделу финансово-правового, методологического и информационного обеспечения (Крамаренко И.В.) </w:t>
      </w:r>
      <w:proofErr w:type="gramStart"/>
      <w:r w:rsidRPr="003D749F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</w:t>
      </w:r>
      <w:r w:rsidRPr="003D749F">
        <w:rPr>
          <w:sz w:val="28"/>
          <w:szCs w:val="28"/>
        </w:rPr>
        <w:t xml:space="preserve"> приказ на официальном сайте Администрации муниципального образования «Город Майкоп» </w:t>
      </w:r>
      <w:r w:rsidRPr="00F817DF">
        <w:rPr>
          <w:sz w:val="28"/>
          <w:szCs w:val="28"/>
        </w:rPr>
        <w:t>(</w:t>
      </w:r>
      <w:hyperlink r:id="rId14" w:history="1">
        <w:r w:rsidRPr="00F817DF">
          <w:rPr>
            <w:u w:val="single"/>
          </w:rPr>
          <w:t>http://www.maikop.ru</w:t>
        </w:r>
      </w:hyperlink>
      <w:r w:rsidRPr="00F817DF">
        <w:rPr>
          <w:u w:val="single"/>
        </w:rPr>
        <w:t>).</w:t>
      </w:r>
    </w:p>
    <w:p w:rsidR="005075C7" w:rsidRDefault="005075C7" w:rsidP="005075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49F">
        <w:rPr>
          <w:sz w:val="28"/>
          <w:szCs w:val="28"/>
        </w:rPr>
        <w:t xml:space="preserve">. </w:t>
      </w:r>
      <w:proofErr w:type="gramStart"/>
      <w:r w:rsidRPr="003D749F">
        <w:rPr>
          <w:sz w:val="28"/>
          <w:szCs w:val="28"/>
        </w:rPr>
        <w:t>Контроль за</w:t>
      </w:r>
      <w:proofErr w:type="gramEnd"/>
      <w:r w:rsidRPr="003D749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D749F">
        <w:rPr>
          <w:sz w:val="28"/>
          <w:szCs w:val="28"/>
        </w:rPr>
        <w:t xml:space="preserve">приказа возложить на заместителя руководителя </w:t>
      </w:r>
      <w:r>
        <w:rPr>
          <w:sz w:val="28"/>
          <w:szCs w:val="28"/>
        </w:rPr>
        <w:t>(</w:t>
      </w:r>
      <w:r w:rsidRPr="003D749F">
        <w:rPr>
          <w:sz w:val="28"/>
          <w:szCs w:val="28"/>
        </w:rPr>
        <w:t>О.Д. Семилетов</w:t>
      </w:r>
      <w:r>
        <w:rPr>
          <w:sz w:val="28"/>
          <w:szCs w:val="28"/>
        </w:rPr>
        <w:t>а)</w:t>
      </w:r>
      <w:r w:rsidR="002E7672">
        <w:t>.</w:t>
      </w:r>
    </w:p>
    <w:p w:rsidR="005075C7" w:rsidRPr="003D749F" w:rsidRDefault="005075C7" w:rsidP="005075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D749F">
        <w:rPr>
          <w:sz w:val="28"/>
          <w:szCs w:val="28"/>
        </w:rPr>
        <w:t>Приказ «</w:t>
      </w:r>
      <w:r>
        <w:rPr>
          <w:sz w:val="28"/>
          <w:szCs w:val="28"/>
        </w:rPr>
        <w:t xml:space="preserve">Об утверждении </w:t>
      </w:r>
      <w:proofErr w:type="gramStart"/>
      <w:r w:rsidRPr="003D749F">
        <w:rPr>
          <w:sz w:val="28"/>
          <w:szCs w:val="28"/>
        </w:rPr>
        <w:t>Порядка санкционирования оплаты денежных обязательств получателей средств бюджета муниципального</w:t>
      </w:r>
      <w:proofErr w:type="gramEnd"/>
      <w:r w:rsidRPr="003D749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«Город Майкоп» </w:t>
      </w:r>
      <w:r w:rsidRPr="003D749F">
        <w:rPr>
          <w:sz w:val="28"/>
          <w:szCs w:val="28"/>
        </w:rPr>
        <w:t xml:space="preserve">и оплаты </w:t>
      </w:r>
      <w:r w:rsidRPr="003D749F">
        <w:rPr>
          <w:rFonts w:eastAsiaTheme="minorHAnsi"/>
          <w:sz w:val="28"/>
          <w:szCs w:val="28"/>
          <w:lang w:eastAsia="en-US"/>
        </w:rPr>
        <w:t xml:space="preserve">денежных обязательств, подлежащих исполнению за счет бюджетных ассигнований </w:t>
      </w:r>
      <w:r w:rsidRPr="003D749F">
        <w:rPr>
          <w:sz w:val="28"/>
          <w:szCs w:val="28"/>
        </w:rPr>
        <w:t>по источникам финансирования дефицита бюджета муниципального образования «Город Майкоп» вступает в силу с 01.01.2022.</w:t>
      </w:r>
    </w:p>
    <w:p w:rsidR="005075C7" w:rsidRPr="003D749F" w:rsidRDefault="005075C7" w:rsidP="005075C7">
      <w:pPr>
        <w:ind w:firstLine="708"/>
        <w:jc w:val="both"/>
        <w:rPr>
          <w:sz w:val="28"/>
          <w:szCs w:val="28"/>
        </w:rPr>
      </w:pPr>
    </w:p>
    <w:p w:rsidR="005075C7" w:rsidRPr="003D749F" w:rsidRDefault="005075C7" w:rsidP="005075C7">
      <w:pPr>
        <w:spacing w:line="276" w:lineRule="auto"/>
        <w:ind w:firstLine="708"/>
        <w:jc w:val="both"/>
        <w:rPr>
          <w:sz w:val="28"/>
          <w:szCs w:val="28"/>
        </w:rPr>
      </w:pPr>
    </w:p>
    <w:p w:rsidR="005075C7" w:rsidRPr="003D749F" w:rsidRDefault="005075C7" w:rsidP="005075C7">
      <w:pPr>
        <w:jc w:val="both"/>
        <w:rPr>
          <w:sz w:val="28"/>
          <w:szCs w:val="28"/>
          <w:lang w:bidi="he-IL"/>
        </w:rPr>
      </w:pPr>
    </w:p>
    <w:p w:rsidR="005075C7" w:rsidRPr="003D749F" w:rsidRDefault="005075C7" w:rsidP="005075C7">
      <w:pPr>
        <w:jc w:val="both"/>
        <w:rPr>
          <w:sz w:val="28"/>
          <w:szCs w:val="28"/>
          <w:lang w:bidi="he-IL"/>
        </w:rPr>
      </w:pPr>
      <w:r w:rsidRPr="003D749F">
        <w:rPr>
          <w:sz w:val="28"/>
          <w:szCs w:val="28"/>
          <w:lang w:bidi="he-IL"/>
        </w:rPr>
        <w:t xml:space="preserve">Руководитель                                                  </w:t>
      </w:r>
      <w:r>
        <w:rPr>
          <w:sz w:val="28"/>
          <w:szCs w:val="28"/>
          <w:lang w:bidi="he-IL"/>
        </w:rPr>
        <w:t xml:space="preserve">      </w:t>
      </w:r>
      <w:r w:rsidRPr="003D749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                  </w:t>
      </w:r>
      <w:r w:rsidRPr="003D749F">
        <w:rPr>
          <w:sz w:val="28"/>
          <w:szCs w:val="28"/>
          <w:lang w:bidi="he-IL"/>
        </w:rPr>
        <w:t xml:space="preserve">    Л.В. </w:t>
      </w:r>
      <w:proofErr w:type="spellStart"/>
      <w:r w:rsidRPr="003D749F">
        <w:rPr>
          <w:sz w:val="28"/>
          <w:szCs w:val="28"/>
          <w:lang w:bidi="he-IL"/>
        </w:rPr>
        <w:t>Ялина</w:t>
      </w:r>
      <w:proofErr w:type="spellEnd"/>
      <w:r w:rsidRPr="003D749F">
        <w:rPr>
          <w:sz w:val="28"/>
          <w:szCs w:val="28"/>
          <w:lang w:bidi="he-IL"/>
        </w:rPr>
        <w:t xml:space="preserve"> </w:t>
      </w:r>
    </w:p>
    <w:p w:rsidR="005075C7" w:rsidRPr="003D749F" w:rsidRDefault="005075C7" w:rsidP="005075C7">
      <w:pPr>
        <w:ind w:left="349"/>
        <w:jc w:val="both"/>
        <w:rPr>
          <w:sz w:val="28"/>
          <w:szCs w:val="28"/>
          <w:lang w:bidi="he-IL"/>
        </w:rPr>
      </w:pPr>
    </w:p>
    <w:p w:rsidR="005075C7" w:rsidRPr="003D749F" w:rsidRDefault="005075C7" w:rsidP="005075C7">
      <w:pPr>
        <w:ind w:left="349"/>
        <w:jc w:val="both"/>
        <w:rPr>
          <w:sz w:val="28"/>
          <w:szCs w:val="28"/>
          <w:lang w:bidi="he-IL"/>
        </w:rPr>
      </w:pPr>
    </w:p>
    <w:p w:rsidR="005075C7" w:rsidRPr="003D749F" w:rsidRDefault="005075C7" w:rsidP="005075C7">
      <w:pPr>
        <w:spacing w:line="360" w:lineRule="auto"/>
        <w:ind w:left="349"/>
        <w:jc w:val="both"/>
        <w:rPr>
          <w:sz w:val="28"/>
          <w:szCs w:val="28"/>
        </w:rPr>
      </w:pPr>
      <w:r w:rsidRPr="003D749F">
        <w:rPr>
          <w:sz w:val="28"/>
          <w:szCs w:val="28"/>
          <w:lang w:bidi="he-IL"/>
        </w:rPr>
        <w:t xml:space="preserve">                                    </w:t>
      </w:r>
    </w:p>
    <w:p w:rsidR="005075C7" w:rsidRPr="003D749F" w:rsidRDefault="005075C7" w:rsidP="005075C7">
      <w:pPr>
        <w:ind w:left="5040" w:firstLine="720"/>
        <w:rPr>
          <w:sz w:val="20"/>
          <w:szCs w:val="20"/>
        </w:rPr>
      </w:pPr>
    </w:p>
    <w:p w:rsidR="005075C7" w:rsidRPr="003D749F" w:rsidRDefault="005075C7" w:rsidP="005075C7">
      <w:pPr>
        <w:ind w:left="5040" w:firstLine="720"/>
        <w:rPr>
          <w:sz w:val="20"/>
          <w:szCs w:val="20"/>
        </w:rPr>
      </w:pPr>
    </w:p>
    <w:p w:rsidR="005075C7" w:rsidRPr="003D749F" w:rsidRDefault="005075C7" w:rsidP="005075C7">
      <w:pPr>
        <w:ind w:left="5040" w:firstLine="720"/>
        <w:rPr>
          <w:sz w:val="20"/>
          <w:szCs w:val="20"/>
        </w:rPr>
      </w:pPr>
    </w:p>
    <w:p w:rsidR="00236A94" w:rsidRPr="003D749F" w:rsidRDefault="005075C7" w:rsidP="005075C7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</w:p>
    <w:p w:rsidR="00236A94" w:rsidRDefault="00236A94" w:rsidP="00F2408A">
      <w:pPr>
        <w:ind w:left="4248" w:firstLine="708"/>
        <w:jc w:val="both"/>
        <w:rPr>
          <w:rStyle w:val="af0"/>
          <w:color w:val="auto"/>
          <w:sz w:val="28"/>
          <w:szCs w:val="28"/>
        </w:rPr>
      </w:pPr>
    </w:p>
    <w:p w:rsidR="00F817DF" w:rsidRDefault="00600080" w:rsidP="00F817DF">
      <w:pPr>
        <w:ind w:left="4248" w:firstLine="5"/>
        <w:jc w:val="center"/>
        <w:rPr>
          <w:rStyle w:val="af0"/>
          <w:b w:val="0"/>
          <w:color w:val="auto"/>
          <w:sz w:val="28"/>
          <w:szCs w:val="28"/>
        </w:rPr>
      </w:pPr>
      <w:r w:rsidRPr="00F2408A">
        <w:rPr>
          <w:rStyle w:val="af0"/>
          <w:b w:val="0"/>
          <w:color w:val="auto"/>
          <w:sz w:val="28"/>
          <w:szCs w:val="28"/>
        </w:rPr>
        <w:t>УТВЕРЖДЕН</w:t>
      </w:r>
    </w:p>
    <w:p w:rsidR="00600080" w:rsidRPr="00F2408A" w:rsidRDefault="00E60190" w:rsidP="00F817DF">
      <w:pPr>
        <w:ind w:left="4678" w:firstLine="5"/>
        <w:rPr>
          <w:rStyle w:val="af0"/>
          <w:b w:val="0"/>
          <w:color w:val="auto"/>
          <w:sz w:val="28"/>
          <w:szCs w:val="28"/>
        </w:rPr>
      </w:pPr>
      <w:hyperlink w:anchor="sub_0" w:history="1">
        <w:r w:rsidR="00600080" w:rsidRPr="00F2408A">
          <w:rPr>
            <w:rStyle w:val="af"/>
            <w:color w:val="auto"/>
            <w:sz w:val="28"/>
            <w:szCs w:val="28"/>
          </w:rPr>
          <w:t>приказом</w:t>
        </w:r>
      </w:hyperlink>
      <w:r w:rsidR="00600080" w:rsidRPr="00F2408A">
        <w:rPr>
          <w:rStyle w:val="af0"/>
          <w:b w:val="0"/>
          <w:color w:val="auto"/>
          <w:sz w:val="28"/>
          <w:szCs w:val="28"/>
        </w:rPr>
        <w:t xml:space="preserve"> Финансового управления</w:t>
      </w:r>
    </w:p>
    <w:p w:rsidR="00600080" w:rsidRPr="00F2408A" w:rsidRDefault="00876735" w:rsidP="00F817DF">
      <w:pPr>
        <w:ind w:left="4678"/>
        <w:rPr>
          <w:rStyle w:val="af0"/>
          <w:b w:val="0"/>
          <w:color w:val="auto"/>
          <w:sz w:val="28"/>
          <w:szCs w:val="28"/>
        </w:rPr>
      </w:pPr>
      <w:r w:rsidRPr="00F2408A">
        <w:rPr>
          <w:rStyle w:val="af0"/>
          <w:b w:val="0"/>
          <w:color w:val="auto"/>
          <w:sz w:val="28"/>
          <w:szCs w:val="28"/>
        </w:rPr>
        <w:t>а</w:t>
      </w:r>
      <w:r w:rsidR="00600080" w:rsidRPr="00F2408A">
        <w:rPr>
          <w:rStyle w:val="af0"/>
          <w:b w:val="0"/>
          <w:color w:val="auto"/>
          <w:sz w:val="28"/>
          <w:szCs w:val="28"/>
        </w:rPr>
        <w:t xml:space="preserve">дминистрации </w:t>
      </w:r>
      <w:proofErr w:type="gramStart"/>
      <w:r w:rsidR="00600080" w:rsidRPr="00F2408A">
        <w:rPr>
          <w:rStyle w:val="af0"/>
          <w:b w:val="0"/>
          <w:color w:val="auto"/>
          <w:sz w:val="28"/>
          <w:szCs w:val="28"/>
        </w:rPr>
        <w:t>муниципального</w:t>
      </w:r>
      <w:proofErr w:type="gramEnd"/>
    </w:p>
    <w:p w:rsidR="00600080" w:rsidRPr="00F2408A" w:rsidRDefault="00600080" w:rsidP="00F817DF">
      <w:pPr>
        <w:ind w:left="4678"/>
        <w:rPr>
          <w:rStyle w:val="af0"/>
          <w:b w:val="0"/>
          <w:color w:val="auto"/>
          <w:sz w:val="28"/>
          <w:szCs w:val="28"/>
        </w:rPr>
      </w:pPr>
      <w:r w:rsidRPr="00F2408A">
        <w:rPr>
          <w:rStyle w:val="af0"/>
          <w:b w:val="0"/>
          <w:color w:val="auto"/>
          <w:sz w:val="28"/>
          <w:szCs w:val="28"/>
        </w:rPr>
        <w:t>образования «Город Майкоп»</w:t>
      </w:r>
    </w:p>
    <w:p w:rsidR="00600080" w:rsidRPr="00F2408A" w:rsidRDefault="00600080" w:rsidP="00F817DF">
      <w:pPr>
        <w:ind w:left="4678"/>
        <w:rPr>
          <w:rStyle w:val="af0"/>
          <w:b w:val="0"/>
          <w:color w:val="auto"/>
          <w:sz w:val="28"/>
          <w:szCs w:val="28"/>
        </w:rPr>
      </w:pPr>
      <w:r w:rsidRPr="00F2408A">
        <w:rPr>
          <w:rStyle w:val="af0"/>
          <w:b w:val="0"/>
          <w:color w:val="auto"/>
          <w:sz w:val="28"/>
          <w:szCs w:val="28"/>
        </w:rPr>
        <w:t xml:space="preserve">от </w:t>
      </w:r>
      <w:r w:rsidR="00F817DF">
        <w:rPr>
          <w:rStyle w:val="af0"/>
          <w:b w:val="0"/>
          <w:color w:val="auto"/>
          <w:sz w:val="28"/>
          <w:szCs w:val="28"/>
        </w:rPr>
        <w:t>«</w:t>
      </w:r>
      <w:r w:rsidR="00F17DC2">
        <w:rPr>
          <w:rStyle w:val="af0"/>
          <w:b w:val="0"/>
          <w:color w:val="auto"/>
          <w:sz w:val="28"/>
          <w:szCs w:val="28"/>
          <w:u w:val="single"/>
        </w:rPr>
        <w:t>19</w:t>
      </w:r>
      <w:r w:rsidR="00F817DF">
        <w:rPr>
          <w:rStyle w:val="af0"/>
          <w:b w:val="0"/>
          <w:color w:val="auto"/>
          <w:sz w:val="28"/>
          <w:szCs w:val="28"/>
        </w:rPr>
        <w:t>»</w:t>
      </w:r>
      <w:r w:rsidR="00F17DC2">
        <w:rPr>
          <w:rStyle w:val="af0"/>
          <w:b w:val="0"/>
          <w:color w:val="auto"/>
          <w:sz w:val="28"/>
          <w:szCs w:val="28"/>
          <w:u w:val="single"/>
        </w:rPr>
        <w:t xml:space="preserve"> ноября   </w:t>
      </w:r>
      <w:r w:rsidRPr="00F2408A">
        <w:rPr>
          <w:rStyle w:val="af0"/>
          <w:b w:val="0"/>
          <w:color w:val="auto"/>
          <w:sz w:val="28"/>
          <w:szCs w:val="28"/>
        </w:rPr>
        <w:t>2021</w:t>
      </w:r>
      <w:r w:rsidR="00F817DF">
        <w:rPr>
          <w:rStyle w:val="af0"/>
          <w:b w:val="0"/>
          <w:color w:val="auto"/>
          <w:sz w:val="28"/>
          <w:szCs w:val="28"/>
        </w:rPr>
        <w:t xml:space="preserve"> № </w:t>
      </w:r>
      <w:r w:rsidR="00F17DC2">
        <w:rPr>
          <w:rStyle w:val="af0"/>
          <w:b w:val="0"/>
          <w:color w:val="auto"/>
          <w:sz w:val="28"/>
          <w:szCs w:val="28"/>
          <w:u w:val="single"/>
        </w:rPr>
        <w:t>1</w:t>
      </w:r>
      <w:r w:rsidR="008F5187">
        <w:rPr>
          <w:rStyle w:val="af0"/>
          <w:b w:val="0"/>
          <w:color w:val="auto"/>
          <w:sz w:val="28"/>
          <w:szCs w:val="28"/>
          <w:u w:val="single"/>
        </w:rPr>
        <w:t>10</w:t>
      </w:r>
      <w:r w:rsidR="00F17DC2">
        <w:rPr>
          <w:rStyle w:val="af0"/>
          <w:b w:val="0"/>
          <w:color w:val="auto"/>
          <w:sz w:val="28"/>
          <w:szCs w:val="28"/>
          <w:u w:val="single"/>
        </w:rPr>
        <w:t>-</w:t>
      </w:r>
      <w:r w:rsidR="00E60190">
        <w:rPr>
          <w:rStyle w:val="af0"/>
          <w:b w:val="0"/>
          <w:color w:val="auto"/>
          <w:sz w:val="28"/>
          <w:szCs w:val="28"/>
          <w:u w:val="single"/>
        </w:rPr>
        <w:t>о</w:t>
      </w:r>
      <w:bookmarkStart w:id="1" w:name="_GoBack"/>
      <w:bookmarkEnd w:id="1"/>
    </w:p>
    <w:p w:rsidR="00F2408A" w:rsidRDefault="00F2408A" w:rsidP="00610DEA">
      <w:pPr>
        <w:ind w:left="3540" w:firstLine="708"/>
        <w:jc w:val="both"/>
        <w:rPr>
          <w:b/>
          <w:sz w:val="28"/>
          <w:szCs w:val="28"/>
        </w:rPr>
      </w:pPr>
    </w:p>
    <w:p w:rsidR="00F2408A" w:rsidRDefault="00F2408A" w:rsidP="00610DEA">
      <w:pPr>
        <w:ind w:left="3540" w:firstLine="708"/>
        <w:jc w:val="both"/>
        <w:rPr>
          <w:b/>
          <w:sz w:val="28"/>
          <w:szCs w:val="28"/>
        </w:rPr>
      </w:pPr>
    </w:p>
    <w:p w:rsidR="00F2408A" w:rsidRPr="003D749F" w:rsidRDefault="00F2408A" w:rsidP="00610DEA">
      <w:pPr>
        <w:ind w:left="3540" w:firstLine="708"/>
        <w:jc w:val="both"/>
        <w:rPr>
          <w:b/>
          <w:sz w:val="28"/>
          <w:szCs w:val="28"/>
        </w:rPr>
      </w:pPr>
    </w:p>
    <w:p w:rsidR="00600080" w:rsidRPr="003D749F" w:rsidRDefault="00600080" w:rsidP="00610DEA">
      <w:pPr>
        <w:jc w:val="center"/>
        <w:rPr>
          <w:sz w:val="28"/>
          <w:szCs w:val="28"/>
        </w:rPr>
      </w:pPr>
      <w:bookmarkStart w:id="2" w:name="sub_1001"/>
      <w:bookmarkEnd w:id="0"/>
      <w:r w:rsidRPr="003D749F">
        <w:rPr>
          <w:b/>
          <w:sz w:val="28"/>
          <w:szCs w:val="28"/>
        </w:rPr>
        <w:t xml:space="preserve">Порядок </w:t>
      </w:r>
      <w:proofErr w:type="gramStart"/>
      <w:r w:rsidRPr="003D749F">
        <w:rPr>
          <w:b/>
          <w:sz w:val="28"/>
          <w:szCs w:val="28"/>
        </w:rPr>
        <w:t>санкционирования  оплаты денежных обязательств получателей средств бюджета муниципального</w:t>
      </w:r>
      <w:proofErr w:type="gramEnd"/>
      <w:r w:rsidRPr="003D749F">
        <w:rPr>
          <w:b/>
          <w:sz w:val="28"/>
          <w:szCs w:val="28"/>
        </w:rPr>
        <w:t xml:space="preserve"> образования  «Город Майкоп»  и оплаты </w:t>
      </w:r>
      <w:r w:rsidRPr="003D749F">
        <w:rPr>
          <w:rFonts w:eastAsiaTheme="minorHAnsi"/>
          <w:b/>
          <w:sz w:val="28"/>
          <w:szCs w:val="28"/>
          <w:lang w:eastAsia="en-US"/>
        </w:rPr>
        <w:t xml:space="preserve">денежных обязательств, подлежащих исполнению за счет бюджетных ассигнований </w:t>
      </w:r>
      <w:r w:rsidRPr="003D749F">
        <w:rPr>
          <w:b/>
          <w:sz w:val="28"/>
          <w:szCs w:val="28"/>
        </w:rPr>
        <w:t>по источникам финансирования дефицита бюджета муниципального образования  «Город Майкоп</w:t>
      </w:r>
      <w:r w:rsidRPr="003D749F">
        <w:rPr>
          <w:sz w:val="28"/>
          <w:szCs w:val="28"/>
        </w:rPr>
        <w:t>»</w:t>
      </w:r>
    </w:p>
    <w:p w:rsidR="00600080" w:rsidRDefault="00600080" w:rsidP="00876735">
      <w:pPr>
        <w:jc w:val="both"/>
        <w:rPr>
          <w:sz w:val="28"/>
          <w:szCs w:val="28"/>
        </w:rPr>
      </w:pPr>
    </w:p>
    <w:p w:rsidR="00F817DF" w:rsidRPr="003D749F" w:rsidRDefault="00F817DF" w:rsidP="00876735">
      <w:pPr>
        <w:jc w:val="both"/>
        <w:rPr>
          <w:sz w:val="28"/>
          <w:szCs w:val="28"/>
        </w:rPr>
      </w:pPr>
    </w:p>
    <w:p w:rsidR="00610DEA" w:rsidRPr="003D749F" w:rsidRDefault="00600080" w:rsidP="00F817DF">
      <w:pPr>
        <w:ind w:firstLine="708"/>
        <w:jc w:val="both"/>
        <w:rPr>
          <w:sz w:val="28"/>
          <w:szCs w:val="28"/>
        </w:rPr>
      </w:pPr>
      <w:r w:rsidRPr="003D749F">
        <w:rPr>
          <w:sz w:val="28"/>
          <w:szCs w:val="28"/>
        </w:rPr>
        <w:t xml:space="preserve">1. </w:t>
      </w:r>
      <w:proofErr w:type="gramStart"/>
      <w:r w:rsidRPr="003D749F">
        <w:rPr>
          <w:sz w:val="28"/>
          <w:szCs w:val="28"/>
        </w:rPr>
        <w:t xml:space="preserve">Настоящий </w:t>
      </w:r>
      <w:r w:rsidR="00F2408A">
        <w:rPr>
          <w:sz w:val="28"/>
          <w:szCs w:val="28"/>
        </w:rPr>
        <w:t>п</w:t>
      </w:r>
      <w:r w:rsidRPr="003D749F">
        <w:rPr>
          <w:sz w:val="28"/>
          <w:szCs w:val="28"/>
        </w:rPr>
        <w:t xml:space="preserve">орядок устанавливает порядок санкционирования </w:t>
      </w:r>
      <w:r w:rsidR="00876735" w:rsidRPr="003D749F">
        <w:rPr>
          <w:sz w:val="28"/>
          <w:szCs w:val="28"/>
        </w:rPr>
        <w:t>Управлением Федерального казначейства  по Республике Адыгея (Адыгея) (далее - орган</w:t>
      </w:r>
      <w:r w:rsidRPr="003D749F">
        <w:rPr>
          <w:sz w:val="28"/>
          <w:szCs w:val="28"/>
        </w:rPr>
        <w:t xml:space="preserve"> Федерального казначейства) оплаты за счет средств </w:t>
      </w:r>
      <w:r w:rsidR="00876735" w:rsidRPr="003D749F">
        <w:rPr>
          <w:sz w:val="28"/>
          <w:szCs w:val="28"/>
        </w:rPr>
        <w:t xml:space="preserve">бюджета муниципального образования </w:t>
      </w:r>
      <w:r w:rsidR="00610DEA" w:rsidRPr="003D749F">
        <w:rPr>
          <w:sz w:val="28"/>
          <w:szCs w:val="28"/>
        </w:rPr>
        <w:t>«Город Майкоп»</w:t>
      </w:r>
      <w:r w:rsidR="00610DEA" w:rsidRPr="003D749F">
        <w:rPr>
          <w:b/>
          <w:sz w:val="28"/>
          <w:szCs w:val="28"/>
        </w:rPr>
        <w:t xml:space="preserve"> </w:t>
      </w:r>
      <w:r w:rsidRPr="003D749F">
        <w:rPr>
          <w:sz w:val="28"/>
          <w:szCs w:val="28"/>
        </w:rPr>
        <w:t xml:space="preserve">денежных обязательств получателей средств </w:t>
      </w:r>
      <w:r w:rsidR="00610DEA" w:rsidRPr="003D749F">
        <w:rPr>
          <w:sz w:val="28"/>
          <w:szCs w:val="28"/>
        </w:rPr>
        <w:t>бюджета муниципального образования «Город Майкоп»</w:t>
      </w:r>
      <w:r w:rsidRPr="003D749F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bookmarkStart w:id="3" w:name="sub_1002"/>
      <w:bookmarkEnd w:id="2"/>
      <w:r w:rsidR="00610DEA" w:rsidRPr="003D749F">
        <w:rPr>
          <w:sz w:val="28"/>
          <w:szCs w:val="28"/>
        </w:rPr>
        <w:t>бюджета муниципального образования «Город Майкоп»</w:t>
      </w:r>
      <w:r w:rsidR="008866CE" w:rsidRPr="003D749F">
        <w:rPr>
          <w:sz w:val="28"/>
          <w:szCs w:val="28"/>
        </w:rPr>
        <w:t xml:space="preserve"> (далее – местный бюджет</w:t>
      </w:r>
      <w:r w:rsidR="00224B14">
        <w:rPr>
          <w:sz w:val="28"/>
          <w:szCs w:val="28"/>
        </w:rPr>
        <w:t>,</w:t>
      </w:r>
      <w:r w:rsidR="00224B14" w:rsidRPr="00224B14">
        <w:rPr>
          <w:sz w:val="28"/>
          <w:szCs w:val="28"/>
        </w:rPr>
        <w:t xml:space="preserve"> </w:t>
      </w:r>
      <w:r w:rsidR="00224B14">
        <w:rPr>
          <w:sz w:val="28"/>
          <w:szCs w:val="28"/>
        </w:rPr>
        <w:t>Порядок</w:t>
      </w:r>
      <w:r w:rsidR="008866CE" w:rsidRPr="003D749F">
        <w:rPr>
          <w:sz w:val="28"/>
          <w:szCs w:val="28"/>
        </w:rPr>
        <w:t>)</w:t>
      </w:r>
      <w:r w:rsidR="00610DEA" w:rsidRPr="003D749F">
        <w:rPr>
          <w:sz w:val="28"/>
          <w:szCs w:val="28"/>
        </w:rPr>
        <w:t>.</w:t>
      </w:r>
      <w:proofErr w:type="gramEnd"/>
    </w:p>
    <w:p w:rsidR="00600080" w:rsidRPr="003D749F" w:rsidRDefault="00610DEA" w:rsidP="00F817DF">
      <w:pPr>
        <w:ind w:firstLine="708"/>
        <w:jc w:val="both"/>
        <w:rPr>
          <w:sz w:val="28"/>
          <w:szCs w:val="28"/>
        </w:rPr>
      </w:pPr>
      <w:r w:rsidRPr="003D749F">
        <w:rPr>
          <w:sz w:val="28"/>
          <w:szCs w:val="28"/>
        </w:rPr>
        <w:t xml:space="preserve"> </w:t>
      </w:r>
      <w:r w:rsidR="00600080" w:rsidRPr="003D749F">
        <w:rPr>
          <w:sz w:val="28"/>
          <w:szCs w:val="28"/>
        </w:rPr>
        <w:t xml:space="preserve">2. </w:t>
      </w:r>
      <w:r w:rsidR="004F2596">
        <w:rPr>
          <w:sz w:val="28"/>
          <w:szCs w:val="28"/>
        </w:rPr>
        <w:t xml:space="preserve"> </w:t>
      </w:r>
      <w:proofErr w:type="gramStart"/>
      <w:r w:rsidR="00600080" w:rsidRPr="003D749F">
        <w:rPr>
          <w:sz w:val="28"/>
          <w:szCs w:val="28"/>
        </w:rPr>
        <w:t xml:space="preserve">Для оплаты денежных обязательств получатель средств </w:t>
      </w:r>
      <w:r w:rsidR="008866CE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 (администратор источников финансирования дефицита </w:t>
      </w:r>
      <w:r w:rsidR="008866CE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8866CE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</w:t>
      </w:r>
      <w:hyperlink r:id="rId15" w:history="1">
        <w:r w:rsidR="006F7039">
          <w:rPr>
            <w:rStyle w:val="af"/>
            <w:color w:val="auto"/>
            <w:sz w:val="28"/>
            <w:szCs w:val="28"/>
          </w:rPr>
          <w:t>п</w:t>
        </w:r>
        <w:r w:rsidR="00600080" w:rsidRPr="003D749F">
          <w:rPr>
            <w:rStyle w:val="af"/>
            <w:color w:val="auto"/>
            <w:sz w:val="28"/>
            <w:szCs w:val="28"/>
          </w:rPr>
          <w:t>орядком</w:t>
        </w:r>
      </w:hyperlink>
      <w:r w:rsidR="00600080" w:rsidRPr="003D749F">
        <w:rPr>
          <w:sz w:val="28"/>
          <w:szCs w:val="28"/>
        </w:rPr>
        <w:t xml:space="preserve"> казначейского обслуживания,</w:t>
      </w:r>
      <w:r w:rsidR="004F2596">
        <w:rPr>
          <w:sz w:val="28"/>
          <w:szCs w:val="28"/>
        </w:rPr>
        <w:t xml:space="preserve"> утверждённым</w:t>
      </w:r>
      <w:proofErr w:type="gramEnd"/>
      <w:r w:rsidR="004F2596">
        <w:rPr>
          <w:sz w:val="28"/>
          <w:szCs w:val="28"/>
        </w:rPr>
        <w:t xml:space="preserve"> приказом </w:t>
      </w:r>
      <w:r w:rsidR="00600080" w:rsidRPr="003D749F">
        <w:rPr>
          <w:sz w:val="28"/>
          <w:szCs w:val="28"/>
        </w:rPr>
        <w:t>Федеральн</w:t>
      </w:r>
      <w:r w:rsidR="004F2596">
        <w:rPr>
          <w:sz w:val="28"/>
          <w:szCs w:val="28"/>
        </w:rPr>
        <w:t>ого</w:t>
      </w:r>
      <w:r w:rsidR="00600080" w:rsidRPr="003D749F">
        <w:rPr>
          <w:sz w:val="28"/>
          <w:szCs w:val="28"/>
        </w:rPr>
        <w:t xml:space="preserve"> казначейств</w:t>
      </w:r>
      <w:r w:rsidR="004F2596">
        <w:rPr>
          <w:sz w:val="28"/>
          <w:szCs w:val="28"/>
        </w:rPr>
        <w:t>а от 14.05.2020 №21</w:t>
      </w:r>
      <w:r w:rsidR="00E01AF4">
        <w:rPr>
          <w:sz w:val="28"/>
          <w:szCs w:val="28"/>
        </w:rPr>
        <w:t>н</w:t>
      </w:r>
      <w:r w:rsidR="006F7039">
        <w:rPr>
          <w:sz w:val="28"/>
          <w:szCs w:val="28"/>
        </w:rPr>
        <w:t xml:space="preserve"> «</w:t>
      </w:r>
      <w:r w:rsidR="006F7039" w:rsidRPr="006F7039">
        <w:rPr>
          <w:sz w:val="28"/>
          <w:szCs w:val="28"/>
        </w:rPr>
        <w:t>О Порядке казначейского обслуживания</w:t>
      </w:r>
      <w:r w:rsidR="006F7039">
        <w:rPr>
          <w:sz w:val="28"/>
          <w:szCs w:val="28"/>
        </w:rPr>
        <w:t>»</w:t>
      </w:r>
      <w:r w:rsidR="006F7039" w:rsidRPr="006F7039">
        <w:rPr>
          <w:sz w:val="28"/>
          <w:szCs w:val="28"/>
        </w:rPr>
        <w:t xml:space="preserve"> </w:t>
      </w:r>
      <w:r w:rsidR="00600080" w:rsidRPr="003D749F">
        <w:rPr>
          <w:sz w:val="28"/>
          <w:szCs w:val="28"/>
        </w:rPr>
        <w:t>(далее</w:t>
      </w:r>
      <w:r w:rsidR="004F2596">
        <w:rPr>
          <w:sz w:val="28"/>
          <w:szCs w:val="28"/>
        </w:rPr>
        <w:t xml:space="preserve"> </w:t>
      </w:r>
      <w:r w:rsidR="00600080" w:rsidRPr="003D749F">
        <w:rPr>
          <w:sz w:val="28"/>
          <w:szCs w:val="28"/>
        </w:rPr>
        <w:t>- Распоряжение,</w:t>
      </w:r>
      <w:r w:rsidR="006C17D2">
        <w:rPr>
          <w:sz w:val="28"/>
          <w:szCs w:val="28"/>
        </w:rPr>
        <w:t xml:space="preserve"> </w:t>
      </w:r>
      <w:r w:rsidR="00B72704">
        <w:rPr>
          <w:sz w:val="28"/>
          <w:szCs w:val="28"/>
        </w:rPr>
        <w:t>П</w:t>
      </w:r>
      <w:r w:rsidR="00600080" w:rsidRPr="003D749F">
        <w:rPr>
          <w:sz w:val="28"/>
          <w:szCs w:val="28"/>
        </w:rPr>
        <w:t xml:space="preserve">орядок казначейского </w:t>
      </w:r>
      <w:r w:rsidR="006C17D2">
        <w:rPr>
          <w:sz w:val="28"/>
          <w:szCs w:val="28"/>
        </w:rPr>
        <w:t>о</w:t>
      </w:r>
      <w:r w:rsidR="00600080" w:rsidRPr="003D749F">
        <w:rPr>
          <w:sz w:val="28"/>
          <w:szCs w:val="28"/>
        </w:rPr>
        <w:t>бслуживания).</w:t>
      </w:r>
    </w:p>
    <w:p w:rsidR="00FA40B4" w:rsidRPr="00FA40B4" w:rsidRDefault="00FA40B4" w:rsidP="00F817D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03"/>
      <w:bookmarkStart w:id="5" w:name="sub_1004"/>
      <w:bookmarkEnd w:id="3"/>
      <w:r w:rsidRPr="00FA40B4">
        <w:rPr>
          <w:rFonts w:eastAsiaTheme="minorHAnsi"/>
          <w:sz w:val="28"/>
          <w:szCs w:val="28"/>
          <w:lang w:eastAsia="en-US"/>
        </w:rPr>
        <w:t>3.</w:t>
      </w:r>
      <w:r w:rsidR="004F2596">
        <w:rPr>
          <w:rFonts w:eastAsiaTheme="minorHAnsi"/>
          <w:sz w:val="28"/>
          <w:szCs w:val="28"/>
          <w:lang w:eastAsia="en-US"/>
        </w:rPr>
        <w:t xml:space="preserve"> </w:t>
      </w:r>
      <w:r w:rsidRPr="00FA40B4">
        <w:rPr>
          <w:rFonts w:eastAsiaTheme="minorHAnsi"/>
          <w:sz w:val="28"/>
          <w:szCs w:val="28"/>
          <w:lang w:eastAsia="en-US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sub_1004" w:history="1">
        <w:r w:rsidRPr="00FA40B4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FA40B4">
        <w:rPr>
          <w:rFonts w:eastAsiaTheme="minorHAnsi"/>
          <w:sz w:val="28"/>
          <w:szCs w:val="28"/>
          <w:lang w:eastAsia="en-US"/>
        </w:rPr>
        <w:t xml:space="preserve"> Порядка (с учетом положений </w:t>
      </w:r>
      <w:hyperlink w:anchor="sub_1005" w:history="1">
        <w:r w:rsidRPr="00FA40B4">
          <w:rPr>
            <w:rFonts w:eastAsiaTheme="minorHAnsi"/>
            <w:sz w:val="28"/>
            <w:szCs w:val="28"/>
            <w:lang w:eastAsia="en-US"/>
          </w:rPr>
          <w:t>пункта 5</w:t>
        </w:r>
      </w:hyperlink>
      <w:r w:rsidRPr="00FA40B4">
        <w:rPr>
          <w:rFonts w:eastAsiaTheme="minorHAnsi"/>
          <w:sz w:val="28"/>
          <w:szCs w:val="28"/>
          <w:lang w:eastAsia="en-US"/>
        </w:rPr>
        <w:t xml:space="preserve"> </w:t>
      </w:r>
      <w:r w:rsidR="00B72704">
        <w:rPr>
          <w:rFonts w:eastAsiaTheme="minorHAnsi"/>
          <w:sz w:val="28"/>
          <w:szCs w:val="28"/>
          <w:lang w:eastAsia="en-US"/>
        </w:rPr>
        <w:t>П</w:t>
      </w:r>
      <w:r w:rsidRPr="00FA40B4">
        <w:rPr>
          <w:rFonts w:eastAsiaTheme="minorHAnsi"/>
          <w:sz w:val="28"/>
          <w:szCs w:val="28"/>
          <w:lang w:eastAsia="en-US"/>
        </w:rPr>
        <w:t xml:space="preserve">орядка), на соответствие требованиям, установленным </w:t>
      </w:r>
      <w:hyperlink w:anchor="sub_1006" w:history="1">
        <w:r w:rsidRPr="00FA40B4">
          <w:rPr>
            <w:rFonts w:eastAsiaTheme="minorHAnsi"/>
            <w:sz w:val="28"/>
            <w:szCs w:val="28"/>
            <w:lang w:eastAsia="en-US"/>
          </w:rPr>
          <w:t>пунктами 6</w:t>
        </w:r>
      </w:hyperlink>
      <w:r w:rsidRPr="00FA40B4">
        <w:rPr>
          <w:rFonts w:eastAsiaTheme="minorHAnsi"/>
          <w:sz w:val="28"/>
          <w:szCs w:val="28"/>
          <w:lang w:eastAsia="en-US"/>
        </w:rPr>
        <w:t xml:space="preserve">, </w:t>
      </w:r>
      <w:hyperlink w:anchor="sub_1007" w:history="1">
        <w:r w:rsidRPr="00FA40B4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FA40B4">
        <w:rPr>
          <w:rFonts w:eastAsiaTheme="minorHAnsi"/>
          <w:sz w:val="28"/>
          <w:szCs w:val="28"/>
          <w:lang w:eastAsia="en-US"/>
        </w:rPr>
        <w:t xml:space="preserve">, </w:t>
      </w:r>
      <w:hyperlink w:anchor="sub_1010" w:history="1">
        <w:r w:rsidR="008112F9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FA40B4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1" w:history="1">
        <w:r w:rsidRPr="00FA40B4">
          <w:rPr>
            <w:rFonts w:eastAsiaTheme="minorHAnsi"/>
            <w:sz w:val="28"/>
            <w:szCs w:val="28"/>
            <w:lang w:eastAsia="en-US"/>
          </w:rPr>
          <w:t>1</w:t>
        </w:r>
        <w:r w:rsidR="008112F9"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FA40B4">
        <w:rPr>
          <w:rFonts w:eastAsiaTheme="minorHAnsi"/>
          <w:sz w:val="28"/>
          <w:szCs w:val="28"/>
          <w:lang w:eastAsia="en-US"/>
        </w:rPr>
        <w:t xml:space="preserve"> </w:t>
      </w:r>
      <w:r w:rsidR="00B72704">
        <w:rPr>
          <w:rFonts w:eastAsiaTheme="minorHAnsi"/>
          <w:sz w:val="28"/>
          <w:szCs w:val="28"/>
          <w:lang w:eastAsia="en-US"/>
        </w:rPr>
        <w:t>П</w:t>
      </w:r>
      <w:r w:rsidRPr="00FA40B4">
        <w:rPr>
          <w:rFonts w:eastAsiaTheme="minorHAnsi"/>
          <w:sz w:val="28"/>
          <w:szCs w:val="28"/>
          <w:lang w:eastAsia="en-US"/>
        </w:rPr>
        <w:t>орядка, а также наличие документов, предусмотренных пунктами 7-</w:t>
      </w:r>
      <w:r w:rsidR="008112F9">
        <w:rPr>
          <w:rFonts w:eastAsiaTheme="minorHAnsi"/>
          <w:sz w:val="28"/>
          <w:szCs w:val="28"/>
          <w:lang w:eastAsia="en-US"/>
        </w:rPr>
        <w:t>8</w:t>
      </w:r>
      <w:r w:rsidRPr="00FA40B4">
        <w:rPr>
          <w:rFonts w:eastAsiaTheme="minorHAnsi"/>
          <w:sz w:val="28"/>
          <w:szCs w:val="28"/>
          <w:lang w:eastAsia="en-US"/>
        </w:rPr>
        <w:t xml:space="preserve"> </w:t>
      </w:r>
      <w:r w:rsidR="00B72704">
        <w:rPr>
          <w:rFonts w:eastAsiaTheme="minorHAnsi"/>
          <w:sz w:val="28"/>
          <w:szCs w:val="28"/>
          <w:lang w:eastAsia="en-US"/>
        </w:rPr>
        <w:t>П</w:t>
      </w:r>
      <w:r w:rsidRPr="00FA40B4">
        <w:rPr>
          <w:rFonts w:eastAsiaTheme="minorHAnsi"/>
          <w:sz w:val="28"/>
          <w:szCs w:val="28"/>
          <w:lang w:eastAsia="en-US"/>
        </w:rPr>
        <w:t>орядка</w:t>
      </w:r>
      <w:bookmarkEnd w:id="4"/>
      <w:r w:rsidR="000976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позднее рабочего дня, у него</w:t>
      </w:r>
      <w:r w:rsidR="00097667">
        <w:rPr>
          <w:rFonts w:eastAsiaTheme="minorHAnsi"/>
          <w:sz w:val="28"/>
          <w:szCs w:val="28"/>
          <w:lang w:eastAsia="en-US"/>
        </w:rPr>
        <w:t>.</w:t>
      </w:r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r w:rsidRPr="003D749F"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6" w:name="sub_10041"/>
      <w:bookmarkEnd w:id="5"/>
      <w:r w:rsidRPr="003D749F">
        <w:rPr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8866CE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(администратором источников </w:t>
      </w:r>
      <w:r w:rsidRPr="003D749F">
        <w:rPr>
          <w:sz w:val="28"/>
          <w:szCs w:val="28"/>
        </w:rPr>
        <w:lastRenderedPageBreak/>
        <w:t xml:space="preserve">финансирования дефицита </w:t>
      </w:r>
      <w:r w:rsidR="008866CE" w:rsidRPr="003D749F">
        <w:rPr>
          <w:sz w:val="28"/>
          <w:szCs w:val="28"/>
        </w:rPr>
        <w:t xml:space="preserve">местного </w:t>
      </w:r>
      <w:r w:rsidRPr="003D749F">
        <w:rPr>
          <w:sz w:val="28"/>
          <w:szCs w:val="28"/>
        </w:rPr>
        <w:t xml:space="preserve">бюджета) для открытия соответствующего лицевого счета в </w:t>
      </w:r>
      <w:r w:rsidR="00F30597">
        <w:rPr>
          <w:sz w:val="28"/>
          <w:szCs w:val="28"/>
        </w:rPr>
        <w:t>П</w:t>
      </w:r>
      <w:r w:rsidRPr="003D749F">
        <w:rPr>
          <w:sz w:val="28"/>
          <w:szCs w:val="28"/>
        </w:rPr>
        <w:t>орядке, установленным Федеральным казначейством;</w:t>
      </w:r>
    </w:p>
    <w:p w:rsidR="00600080" w:rsidRDefault="00600080" w:rsidP="00F817DF">
      <w:pPr>
        <w:jc w:val="both"/>
        <w:rPr>
          <w:sz w:val="28"/>
          <w:szCs w:val="28"/>
        </w:rPr>
      </w:pPr>
      <w:bookmarkStart w:id="7" w:name="sub_10042"/>
      <w:bookmarkEnd w:id="6"/>
      <w:r w:rsidRPr="003D749F">
        <w:rPr>
          <w:sz w:val="28"/>
          <w:szCs w:val="28"/>
        </w:rPr>
        <w:t xml:space="preserve">2) уникального кода получателя средств </w:t>
      </w:r>
      <w:r w:rsidR="00286672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Pr="003D749F">
        <w:rPr>
          <w:sz w:val="28"/>
          <w:szCs w:val="28"/>
          <w:vertAlign w:val="superscript"/>
        </w:rPr>
        <w:t> </w:t>
      </w:r>
      <w:r w:rsidRPr="003D749F">
        <w:rPr>
          <w:sz w:val="28"/>
          <w:szCs w:val="28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535314" w:rsidRPr="00535314" w:rsidRDefault="00535314" w:rsidP="00F817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8" w:name="sub_10043"/>
      <w:bookmarkStart w:id="9" w:name="sub_10044"/>
      <w:bookmarkEnd w:id="7"/>
      <w:proofErr w:type="gramStart"/>
      <w:r w:rsidRPr="00535314">
        <w:rPr>
          <w:rFonts w:eastAsiaTheme="minorHAnsi"/>
          <w:sz w:val="28"/>
          <w:szCs w:val="28"/>
          <w:lang w:eastAsia="en-US"/>
        </w:rPr>
        <w:t xml:space="preserve">3) кодов </w:t>
      </w:r>
      <w:hyperlink r:id="rId16" w:history="1">
        <w:r w:rsidRPr="00535314">
          <w:rPr>
            <w:rFonts w:eastAsiaTheme="minorHAnsi"/>
            <w:sz w:val="28"/>
            <w:szCs w:val="28"/>
            <w:lang w:eastAsia="en-US"/>
          </w:rPr>
          <w:t>классификации</w:t>
        </w:r>
      </w:hyperlink>
      <w:r w:rsidRPr="00535314">
        <w:rPr>
          <w:rFonts w:eastAsiaTheme="minorHAnsi"/>
          <w:sz w:val="28"/>
          <w:szCs w:val="28"/>
          <w:lang w:eastAsia="en-US"/>
        </w:rPr>
        <w:t xml:space="preserve"> расходов </w:t>
      </w:r>
      <w:r w:rsidRPr="003D749F">
        <w:rPr>
          <w:sz w:val="28"/>
          <w:szCs w:val="28"/>
        </w:rPr>
        <w:t>местного</w:t>
      </w:r>
      <w:r w:rsidRPr="00535314">
        <w:rPr>
          <w:rFonts w:eastAsiaTheme="minorHAnsi"/>
          <w:sz w:val="28"/>
          <w:szCs w:val="28"/>
          <w:lang w:eastAsia="en-US"/>
        </w:rPr>
        <w:t xml:space="preserve"> бюджета (</w:t>
      </w:r>
      <w:hyperlink r:id="rId17" w:history="1">
        <w:r w:rsidRPr="00535314">
          <w:rPr>
            <w:rFonts w:eastAsiaTheme="minorHAnsi"/>
            <w:sz w:val="28"/>
            <w:szCs w:val="28"/>
            <w:lang w:eastAsia="en-US"/>
          </w:rPr>
          <w:t>классификации</w:t>
        </w:r>
      </w:hyperlink>
      <w:r w:rsidRPr="00535314">
        <w:rPr>
          <w:rFonts w:eastAsiaTheme="minorHAnsi"/>
          <w:sz w:val="28"/>
          <w:szCs w:val="28"/>
          <w:lang w:eastAsia="en-US"/>
        </w:rPr>
        <w:t xml:space="preserve"> источников финанс</w:t>
      </w:r>
      <w:r w:rsidR="00D5798A">
        <w:rPr>
          <w:rFonts w:eastAsiaTheme="minorHAnsi"/>
          <w:sz w:val="28"/>
          <w:szCs w:val="28"/>
          <w:lang w:eastAsia="en-US"/>
        </w:rPr>
        <w:t>ирования дефицита</w:t>
      </w:r>
      <w:r w:rsidRPr="00535314">
        <w:rPr>
          <w:rFonts w:eastAsiaTheme="minorHAnsi"/>
          <w:sz w:val="28"/>
          <w:szCs w:val="28"/>
          <w:lang w:eastAsia="en-US"/>
        </w:rPr>
        <w:t xml:space="preserve"> </w:t>
      </w:r>
      <w:r w:rsidR="00B3749C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535314">
        <w:rPr>
          <w:rFonts w:eastAsiaTheme="minorHAnsi"/>
          <w:sz w:val="28"/>
          <w:szCs w:val="28"/>
          <w:lang w:eastAsia="en-US"/>
        </w:rPr>
        <w:t>бюджета), по которым необ</w:t>
      </w:r>
      <w:r w:rsidR="00426FBA">
        <w:rPr>
          <w:rFonts w:eastAsiaTheme="minorHAnsi"/>
          <w:sz w:val="28"/>
          <w:szCs w:val="28"/>
          <w:lang w:eastAsia="en-US"/>
        </w:rPr>
        <w:t>ходимо произвести перечисление,</w:t>
      </w:r>
      <w:r w:rsidR="00D72A96" w:rsidRPr="00D72A96">
        <w:rPr>
          <w:rFonts w:ascii="Arial" w:eastAsiaTheme="minorHAnsi" w:hAnsi="Arial" w:cs="Arial"/>
          <w:lang w:eastAsia="en-US"/>
        </w:rPr>
        <w:t xml:space="preserve"> </w:t>
      </w:r>
      <w:r w:rsidR="00D72A96" w:rsidRPr="002F5245">
        <w:rPr>
          <w:rFonts w:eastAsiaTheme="minorHAnsi"/>
          <w:sz w:val="28"/>
          <w:szCs w:val="28"/>
          <w:lang w:eastAsia="en-US"/>
        </w:rPr>
        <w:t>уникального кода</w:t>
      </w:r>
      <w:r w:rsidR="00B957C1" w:rsidRPr="002F5245">
        <w:rPr>
          <w:rFonts w:eastAsiaTheme="minorHAnsi"/>
          <w:sz w:val="28"/>
          <w:szCs w:val="28"/>
          <w:lang w:eastAsia="en-US"/>
        </w:rPr>
        <w:t xml:space="preserve"> </w:t>
      </w:r>
      <w:r w:rsidR="00D72A96" w:rsidRPr="002F5245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 или объекта недвижимости</w:t>
      </w:r>
      <w:r w:rsidR="00B957C1" w:rsidRPr="002F5245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="00D72A96" w:rsidRPr="002F5245">
        <w:rPr>
          <w:rFonts w:eastAsiaTheme="minorHAnsi"/>
          <w:sz w:val="28"/>
          <w:szCs w:val="28"/>
          <w:lang w:eastAsia="en-US"/>
        </w:rPr>
        <w:t>, отраженного на лицевом счете получателя средств местного бюджета, кода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</w:t>
      </w:r>
      <w:proofErr w:type="gramEnd"/>
      <w:r w:rsidR="00D72A96" w:rsidRPr="002F5245">
        <w:rPr>
          <w:rFonts w:eastAsiaTheme="minorHAnsi"/>
          <w:sz w:val="28"/>
          <w:szCs w:val="28"/>
          <w:lang w:eastAsia="en-US"/>
        </w:rPr>
        <w:t xml:space="preserve"> систем и компонентов информационно-телекоммуникационной инфраструктуры (далее - мероприятие по информатизации)</w:t>
      </w:r>
      <w:r w:rsidR="00B957C1" w:rsidRPr="002F5245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="00D72A96" w:rsidRPr="002F5245">
        <w:rPr>
          <w:rFonts w:eastAsiaTheme="minorHAnsi"/>
          <w:sz w:val="28"/>
          <w:szCs w:val="28"/>
          <w:lang w:eastAsia="en-US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или с реализацией мероприятий по информатизации,</w:t>
      </w:r>
      <w:r w:rsidR="00426FBA">
        <w:rPr>
          <w:rFonts w:eastAsiaTheme="minorHAnsi"/>
          <w:sz w:val="28"/>
          <w:szCs w:val="28"/>
          <w:lang w:eastAsia="en-US"/>
        </w:rPr>
        <w:t xml:space="preserve"> </w:t>
      </w:r>
      <w:r w:rsidRPr="00535314">
        <w:rPr>
          <w:rFonts w:eastAsiaTheme="minorHAnsi"/>
          <w:sz w:val="28"/>
          <w:szCs w:val="28"/>
          <w:lang w:eastAsia="en-US"/>
        </w:rPr>
        <w:t>а также текстового назначения платежа;</w:t>
      </w:r>
    </w:p>
    <w:bookmarkEnd w:id="8"/>
    <w:p w:rsidR="00600080" w:rsidRPr="003D749F" w:rsidRDefault="00535314" w:rsidP="00F817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00080" w:rsidRPr="003D749F">
        <w:rPr>
          <w:sz w:val="28"/>
          <w:szCs w:val="28"/>
        </w:rPr>
        <w:t xml:space="preserve">) суммы перечисления и кода валюты в соответствии с </w:t>
      </w:r>
      <w:hyperlink r:id="rId18" w:history="1">
        <w:r w:rsidR="00600080" w:rsidRPr="003D749F">
          <w:rPr>
            <w:rStyle w:val="af"/>
            <w:color w:val="auto"/>
            <w:sz w:val="28"/>
            <w:szCs w:val="28"/>
          </w:rPr>
          <w:t>Общероссийским классификатором</w:t>
        </w:r>
      </w:hyperlink>
      <w:r w:rsidR="00600080" w:rsidRPr="003D749F">
        <w:rPr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600080" w:rsidRPr="003D749F" w:rsidRDefault="00535314" w:rsidP="00F817DF">
      <w:pPr>
        <w:jc w:val="both"/>
        <w:rPr>
          <w:sz w:val="28"/>
          <w:szCs w:val="28"/>
        </w:rPr>
      </w:pPr>
      <w:bookmarkStart w:id="10" w:name="sub_10045"/>
      <w:bookmarkEnd w:id="9"/>
      <w:r>
        <w:rPr>
          <w:sz w:val="28"/>
          <w:szCs w:val="28"/>
        </w:rPr>
        <w:t>5</w:t>
      </w:r>
      <w:r w:rsidR="00600080" w:rsidRPr="003D749F">
        <w:rPr>
          <w:sz w:val="28"/>
          <w:szCs w:val="28"/>
        </w:rPr>
        <w:t>) суммы перечисления в валюте Российской Федерации, в рублевом эквиваленте, исчисленном на дату оформления Распоряжения;</w:t>
      </w:r>
    </w:p>
    <w:p w:rsidR="00600080" w:rsidRPr="003D749F" w:rsidRDefault="00535314" w:rsidP="00F817DF">
      <w:pPr>
        <w:jc w:val="both"/>
        <w:rPr>
          <w:sz w:val="28"/>
          <w:szCs w:val="28"/>
        </w:rPr>
      </w:pPr>
      <w:bookmarkStart w:id="11" w:name="sub_10046"/>
      <w:bookmarkEnd w:id="10"/>
      <w:r>
        <w:rPr>
          <w:sz w:val="28"/>
          <w:szCs w:val="28"/>
        </w:rPr>
        <w:t>6</w:t>
      </w:r>
      <w:r w:rsidR="00600080" w:rsidRPr="003D749F">
        <w:rPr>
          <w:sz w:val="28"/>
          <w:szCs w:val="28"/>
        </w:rPr>
        <w:t xml:space="preserve">) вида средств (средства </w:t>
      </w:r>
      <w:r w:rsidR="008866CE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</w:t>
      </w:r>
      <w:r w:rsidR="00EA2BDF">
        <w:rPr>
          <w:sz w:val="28"/>
          <w:szCs w:val="28"/>
        </w:rPr>
        <w:t>)</w:t>
      </w:r>
      <w:r w:rsidR="00600080" w:rsidRPr="003D749F">
        <w:rPr>
          <w:sz w:val="28"/>
          <w:szCs w:val="28"/>
        </w:rPr>
        <w:t>;</w:t>
      </w:r>
    </w:p>
    <w:p w:rsidR="00600080" w:rsidRPr="003D749F" w:rsidRDefault="00535314" w:rsidP="00F817DF">
      <w:pPr>
        <w:jc w:val="both"/>
        <w:rPr>
          <w:sz w:val="28"/>
          <w:szCs w:val="28"/>
        </w:rPr>
      </w:pPr>
      <w:bookmarkStart w:id="12" w:name="sub_10047"/>
      <w:bookmarkEnd w:id="11"/>
      <w:r>
        <w:rPr>
          <w:sz w:val="28"/>
          <w:szCs w:val="28"/>
        </w:rPr>
        <w:t>7</w:t>
      </w:r>
      <w:r w:rsidR="00600080" w:rsidRPr="003D749F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600080" w:rsidRPr="003D749F">
        <w:rPr>
          <w:sz w:val="28"/>
          <w:szCs w:val="28"/>
        </w:rPr>
        <w:t>дств в Р</w:t>
      </w:r>
      <w:proofErr w:type="gramEnd"/>
      <w:r w:rsidR="00600080" w:rsidRPr="003D749F">
        <w:rPr>
          <w:sz w:val="28"/>
          <w:szCs w:val="28"/>
        </w:rPr>
        <w:t>аспоряжении;</w:t>
      </w:r>
    </w:p>
    <w:p w:rsidR="00600080" w:rsidRPr="003D749F" w:rsidRDefault="00535314" w:rsidP="00F817DF">
      <w:pPr>
        <w:jc w:val="both"/>
        <w:rPr>
          <w:sz w:val="28"/>
          <w:szCs w:val="28"/>
        </w:rPr>
      </w:pPr>
      <w:bookmarkStart w:id="13" w:name="sub_10048"/>
      <w:bookmarkEnd w:id="12"/>
      <w:r>
        <w:rPr>
          <w:sz w:val="28"/>
          <w:szCs w:val="28"/>
        </w:rPr>
        <w:t>8</w:t>
      </w:r>
      <w:r w:rsidR="00600080" w:rsidRPr="003D749F">
        <w:rPr>
          <w:sz w:val="28"/>
          <w:szCs w:val="28"/>
        </w:rPr>
        <w:t>) номера учтенного в органе Федерального казначейства бюджетного обязательства</w:t>
      </w:r>
      <w:r w:rsidR="00227D12">
        <w:rPr>
          <w:sz w:val="28"/>
          <w:szCs w:val="28"/>
        </w:rPr>
        <w:t>,</w:t>
      </w:r>
      <w:r w:rsidR="00600080" w:rsidRPr="003D749F">
        <w:rPr>
          <w:sz w:val="28"/>
          <w:szCs w:val="28"/>
        </w:rPr>
        <w:t xml:space="preserve"> номера денежного обязательства получателя средств </w:t>
      </w:r>
      <w:r w:rsidR="008866CE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 (при наличии);</w:t>
      </w:r>
    </w:p>
    <w:p w:rsidR="00600080" w:rsidRPr="003D749F" w:rsidRDefault="00535314" w:rsidP="00F817DF">
      <w:pPr>
        <w:jc w:val="both"/>
        <w:rPr>
          <w:sz w:val="28"/>
          <w:szCs w:val="28"/>
        </w:rPr>
      </w:pPr>
      <w:bookmarkStart w:id="14" w:name="sub_10049"/>
      <w:bookmarkEnd w:id="13"/>
      <w:r>
        <w:rPr>
          <w:sz w:val="28"/>
          <w:szCs w:val="28"/>
        </w:rPr>
        <w:t>9</w:t>
      </w:r>
      <w:r w:rsidR="00600080" w:rsidRPr="003D749F">
        <w:rPr>
          <w:sz w:val="28"/>
          <w:szCs w:val="28"/>
        </w:rPr>
        <w:t>) номера и серии чека;</w:t>
      </w:r>
    </w:p>
    <w:p w:rsidR="00600080" w:rsidRPr="003D749F" w:rsidRDefault="00535314" w:rsidP="00F817DF">
      <w:pPr>
        <w:jc w:val="both"/>
        <w:rPr>
          <w:sz w:val="28"/>
          <w:szCs w:val="28"/>
        </w:rPr>
      </w:pPr>
      <w:bookmarkStart w:id="15" w:name="sub_100410"/>
      <w:bookmarkEnd w:id="14"/>
      <w:r>
        <w:rPr>
          <w:sz w:val="28"/>
          <w:szCs w:val="28"/>
        </w:rPr>
        <w:t>10</w:t>
      </w:r>
      <w:r w:rsidR="00600080" w:rsidRPr="003D749F">
        <w:rPr>
          <w:sz w:val="28"/>
          <w:szCs w:val="28"/>
        </w:rPr>
        <w:t>) срока действия чека;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16" w:name="sub_100411"/>
      <w:bookmarkEnd w:id="15"/>
      <w:r w:rsidRPr="003D749F">
        <w:rPr>
          <w:sz w:val="28"/>
          <w:szCs w:val="28"/>
        </w:rPr>
        <w:t>1</w:t>
      </w:r>
      <w:r w:rsidR="00535314">
        <w:rPr>
          <w:sz w:val="28"/>
          <w:szCs w:val="28"/>
        </w:rPr>
        <w:t>1</w:t>
      </w:r>
      <w:r w:rsidRPr="003D749F">
        <w:rPr>
          <w:sz w:val="28"/>
          <w:szCs w:val="28"/>
        </w:rPr>
        <w:t>) фамилии, имени и отчества получателя средств по чеку;</w:t>
      </w:r>
    </w:p>
    <w:p w:rsidR="00600080" w:rsidRPr="003D749F" w:rsidRDefault="00FA40B4" w:rsidP="00F817DF">
      <w:pPr>
        <w:jc w:val="both"/>
        <w:rPr>
          <w:sz w:val="28"/>
          <w:szCs w:val="28"/>
        </w:rPr>
      </w:pPr>
      <w:bookmarkStart w:id="17" w:name="sub_100412"/>
      <w:bookmarkEnd w:id="16"/>
      <w:r>
        <w:rPr>
          <w:sz w:val="28"/>
          <w:szCs w:val="28"/>
        </w:rPr>
        <w:t>1</w:t>
      </w:r>
      <w:r w:rsidR="00535314">
        <w:rPr>
          <w:sz w:val="28"/>
          <w:szCs w:val="28"/>
        </w:rPr>
        <w:t>2</w:t>
      </w:r>
      <w:r w:rsidR="00600080" w:rsidRPr="003D749F">
        <w:rPr>
          <w:sz w:val="28"/>
          <w:szCs w:val="28"/>
        </w:rPr>
        <w:t>) данных документов, удостоверяющих личность получателя средств по чеку;</w:t>
      </w:r>
    </w:p>
    <w:p w:rsidR="00746A3C" w:rsidRDefault="00FA40B4" w:rsidP="00F817DF">
      <w:pPr>
        <w:jc w:val="both"/>
        <w:rPr>
          <w:sz w:val="28"/>
          <w:szCs w:val="28"/>
        </w:rPr>
      </w:pPr>
      <w:bookmarkStart w:id="18" w:name="sub_100413"/>
      <w:bookmarkEnd w:id="17"/>
      <w:r>
        <w:rPr>
          <w:sz w:val="28"/>
          <w:szCs w:val="28"/>
        </w:rPr>
        <w:t>1</w:t>
      </w:r>
      <w:r w:rsidR="00535314">
        <w:rPr>
          <w:sz w:val="28"/>
          <w:szCs w:val="28"/>
        </w:rPr>
        <w:t>3</w:t>
      </w:r>
      <w:r w:rsidR="00600080" w:rsidRPr="003D749F">
        <w:rPr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9" w:history="1">
        <w:r w:rsidR="00600080" w:rsidRPr="003D749F">
          <w:rPr>
            <w:rStyle w:val="af"/>
            <w:color w:val="auto"/>
            <w:sz w:val="28"/>
            <w:szCs w:val="28"/>
          </w:rPr>
          <w:t>правилами</w:t>
        </w:r>
      </w:hyperlink>
      <w:r w:rsidR="00600080" w:rsidRPr="003D749F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Федерации;</w:t>
      </w:r>
      <w:bookmarkStart w:id="19" w:name="sub_100415"/>
      <w:bookmarkEnd w:id="18"/>
    </w:p>
    <w:p w:rsidR="006B7452" w:rsidRPr="006F7039" w:rsidRDefault="00746A3C" w:rsidP="006F703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6A3C">
        <w:rPr>
          <w:rFonts w:eastAsiaTheme="minorHAnsi"/>
          <w:sz w:val="28"/>
          <w:szCs w:val="28"/>
          <w:lang w:eastAsia="en-US"/>
        </w:rPr>
        <w:lastRenderedPageBreak/>
        <w:t xml:space="preserve">14) реквизитов (номер, дата) документов (договора,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746A3C">
        <w:rPr>
          <w:rFonts w:eastAsiaTheme="minorHAnsi"/>
          <w:sz w:val="28"/>
          <w:szCs w:val="28"/>
          <w:lang w:eastAsia="en-US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746A3C">
        <w:rPr>
          <w:rFonts w:eastAsiaTheme="minorHAnsi"/>
          <w:sz w:val="28"/>
          <w:szCs w:val="28"/>
          <w:lang w:eastAsia="en-US"/>
        </w:rPr>
        <w:t xml:space="preserve"> бюджета, и документов, подтверждающих возникновение денежных обязательств получателей средств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746A3C">
        <w:rPr>
          <w:rFonts w:eastAsiaTheme="minorHAnsi"/>
          <w:sz w:val="28"/>
          <w:szCs w:val="28"/>
          <w:lang w:eastAsia="en-US"/>
        </w:rPr>
        <w:t xml:space="preserve"> бюджета, предоставляемых получателями средств </w:t>
      </w:r>
      <w:r w:rsidR="00097667">
        <w:rPr>
          <w:rFonts w:eastAsiaTheme="minorHAnsi"/>
          <w:sz w:val="28"/>
          <w:szCs w:val="28"/>
          <w:lang w:eastAsia="en-US"/>
        </w:rPr>
        <w:t>местного</w:t>
      </w:r>
      <w:r w:rsidRPr="00746A3C">
        <w:rPr>
          <w:rFonts w:eastAsiaTheme="minorHAnsi"/>
          <w:sz w:val="28"/>
          <w:szCs w:val="28"/>
          <w:lang w:eastAsia="en-US"/>
        </w:rPr>
        <w:t xml:space="preserve"> бюджета при постановке на </w:t>
      </w:r>
      <w:hyperlink r:id="rId20" w:history="1">
        <w:r w:rsidRPr="00746A3C">
          <w:rPr>
            <w:rFonts w:eastAsiaTheme="minorHAnsi"/>
            <w:sz w:val="28"/>
            <w:szCs w:val="28"/>
            <w:lang w:eastAsia="en-US"/>
          </w:rPr>
          <w:t>учет</w:t>
        </w:r>
      </w:hyperlink>
      <w:r w:rsidRPr="00746A3C">
        <w:rPr>
          <w:rFonts w:eastAsiaTheme="minorHAnsi"/>
          <w:sz w:val="28"/>
          <w:szCs w:val="28"/>
          <w:lang w:eastAsia="en-US"/>
        </w:rPr>
        <w:t xml:space="preserve">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>
        <w:rPr>
          <w:rFonts w:eastAsiaTheme="minorHAnsi"/>
          <w:sz w:val="28"/>
          <w:szCs w:val="28"/>
          <w:lang w:eastAsia="en-US"/>
        </w:rPr>
        <w:t>местного</w:t>
      </w:r>
      <w:proofErr w:type="gramEnd"/>
      <w:r w:rsidRPr="00746A3C">
        <w:rPr>
          <w:rFonts w:eastAsiaTheme="minorHAnsi"/>
          <w:sz w:val="28"/>
          <w:szCs w:val="28"/>
          <w:lang w:eastAsia="en-US"/>
        </w:rPr>
        <w:t xml:space="preserve"> бюджета, установленным</w:t>
      </w:r>
      <w:r w:rsidR="00C9365B" w:rsidRPr="00C9365B">
        <w:t xml:space="preserve"> </w:t>
      </w:r>
      <w:r w:rsidR="00C9365B" w:rsidRPr="00C9365B">
        <w:rPr>
          <w:rFonts w:eastAsiaTheme="minorHAnsi"/>
          <w:sz w:val="28"/>
          <w:szCs w:val="28"/>
          <w:lang w:eastAsia="en-US"/>
        </w:rPr>
        <w:t xml:space="preserve">приказом Финансового управления администрации муниципального образования «Город Майкоп» </w:t>
      </w:r>
      <w:r w:rsidRPr="00746A3C">
        <w:rPr>
          <w:rFonts w:eastAsiaTheme="minorHAnsi"/>
          <w:sz w:val="28"/>
          <w:szCs w:val="28"/>
          <w:lang w:eastAsia="en-US"/>
        </w:rPr>
        <w:t xml:space="preserve">(далее - </w:t>
      </w:r>
      <w:r w:rsidR="00B72704">
        <w:rPr>
          <w:rFonts w:eastAsiaTheme="minorHAnsi"/>
          <w:sz w:val="28"/>
          <w:szCs w:val="28"/>
          <w:lang w:eastAsia="en-US"/>
        </w:rPr>
        <w:t>П</w:t>
      </w:r>
      <w:r w:rsidRPr="00746A3C">
        <w:rPr>
          <w:rFonts w:eastAsiaTheme="minorHAnsi"/>
          <w:sz w:val="28"/>
          <w:szCs w:val="28"/>
          <w:lang w:eastAsia="en-US"/>
        </w:rPr>
        <w:t>орядок уч</w:t>
      </w:r>
      <w:r w:rsidR="00224B14">
        <w:rPr>
          <w:rFonts w:eastAsiaTheme="minorHAnsi"/>
          <w:sz w:val="28"/>
          <w:szCs w:val="28"/>
          <w:lang w:eastAsia="en-US"/>
        </w:rPr>
        <w:t>е</w:t>
      </w:r>
      <w:r w:rsidRPr="00746A3C">
        <w:rPr>
          <w:rFonts w:eastAsiaTheme="minorHAnsi"/>
          <w:sz w:val="28"/>
          <w:szCs w:val="28"/>
          <w:lang w:eastAsia="en-US"/>
        </w:rPr>
        <w:t>та обязательств);</w:t>
      </w:r>
    </w:p>
    <w:p w:rsidR="00600080" w:rsidRPr="003D749F" w:rsidRDefault="00FA40B4" w:rsidP="00F817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35314">
        <w:rPr>
          <w:sz w:val="28"/>
          <w:szCs w:val="28"/>
        </w:rPr>
        <w:t>5</w:t>
      </w:r>
      <w:r w:rsidR="00600080" w:rsidRPr="003D749F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</w:t>
      </w:r>
      <w:r w:rsidR="006B7452">
        <w:rPr>
          <w:sz w:val="28"/>
          <w:szCs w:val="28"/>
        </w:rPr>
        <w:t xml:space="preserve"> </w:t>
      </w:r>
      <w:r w:rsidR="006B7452" w:rsidRPr="003D749F">
        <w:rPr>
          <w:sz w:val="28"/>
          <w:szCs w:val="28"/>
        </w:rPr>
        <w:t>и (или)</w:t>
      </w:r>
      <w:r w:rsidR="006B7452">
        <w:rPr>
          <w:sz w:val="28"/>
          <w:szCs w:val="28"/>
        </w:rPr>
        <w:t xml:space="preserve"> универсальный передаточный документ</w:t>
      </w:r>
      <w:r w:rsidR="00600080" w:rsidRPr="003D749F">
        <w:rPr>
          <w:sz w:val="28"/>
          <w:szCs w:val="28"/>
        </w:rPr>
        <w:t>), выполнении работ, оказании услуг (акт выполненных работ (оказанных услуг) и (или) счет и (или) счет-фактура</w:t>
      </w:r>
      <w:r w:rsidR="006B7452">
        <w:rPr>
          <w:sz w:val="28"/>
          <w:szCs w:val="28"/>
        </w:rPr>
        <w:t xml:space="preserve"> </w:t>
      </w:r>
      <w:r w:rsidR="006B7452" w:rsidRPr="003D749F">
        <w:rPr>
          <w:sz w:val="28"/>
          <w:szCs w:val="28"/>
        </w:rPr>
        <w:t>и (или)</w:t>
      </w:r>
      <w:r w:rsidR="006B7452">
        <w:rPr>
          <w:sz w:val="28"/>
          <w:szCs w:val="28"/>
        </w:rPr>
        <w:t xml:space="preserve"> универсальный передаточный документ), </w:t>
      </w:r>
      <w:r w:rsidR="00600080" w:rsidRPr="003D749F">
        <w:rPr>
          <w:sz w:val="28"/>
          <w:szCs w:val="28"/>
        </w:rPr>
        <w:t>номер и дата исполнительного документа (исполнительный лист, судебный приказ), иных документов, подтверждающих возникновение соответствующих</w:t>
      </w:r>
      <w:proofErr w:type="gramEnd"/>
      <w:r w:rsidR="00600080" w:rsidRPr="003D749F">
        <w:rPr>
          <w:sz w:val="28"/>
          <w:szCs w:val="28"/>
        </w:rPr>
        <w:t xml:space="preserve"> </w:t>
      </w:r>
      <w:proofErr w:type="gramStart"/>
      <w:r w:rsidR="00600080" w:rsidRPr="003D749F">
        <w:rPr>
          <w:sz w:val="28"/>
          <w:szCs w:val="28"/>
        </w:rPr>
        <w:t>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5610D" w:rsidRPr="003D749F">
        <w:rPr>
          <w:sz w:val="28"/>
          <w:szCs w:val="28"/>
        </w:rPr>
        <w:t>муниципального</w:t>
      </w:r>
      <w:r w:rsidR="00600080" w:rsidRPr="003D749F">
        <w:rPr>
          <w:sz w:val="28"/>
          <w:szCs w:val="28"/>
        </w:rPr>
        <w:t xml:space="preserve"> контракта), внесения арендной платы по договору (</w:t>
      </w:r>
      <w:r w:rsidR="0095610D" w:rsidRPr="003D749F">
        <w:rPr>
          <w:sz w:val="28"/>
          <w:szCs w:val="28"/>
        </w:rPr>
        <w:t>муниципальному</w:t>
      </w:r>
      <w:r w:rsidR="00600080" w:rsidRPr="003D749F">
        <w:rPr>
          <w:sz w:val="28"/>
          <w:szCs w:val="28"/>
        </w:rPr>
        <w:t xml:space="preserve"> контракту), если условиями таких договоров (</w:t>
      </w:r>
      <w:r w:rsidR="0095610D" w:rsidRPr="003D749F">
        <w:rPr>
          <w:sz w:val="28"/>
          <w:szCs w:val="28"/>
        </w:rPr>
        <w:t>муниципальных</w:t>
      </w:r>
      <w:r w:rsidR="00600080" w:rsidRPr="003D749F">
        <w:rPr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proofErr w:type="gramEnd"/>
    </w:p>
    <w:p w:rsidR="00600080" w:rsidRPr="003D749F" w:rsidRDefault="00FA40B4" w:rsidP="00F817DF">
      <w:pPr>
        <w:jc w:val="both"/>
        <w:rPr>
          <w:sz w:val="28"/>
          <w:szCs w:val="28"/>
        </w:rPr>
      </w:pPr>
      <w:bookmarkStart w:id="20" w:name="sub_100416"/>
      <w:bookmarkEnd w:id="19"/>
      <w:r>
        <w:rPr>
          <w:sz w:val="28"/>
          <w:szCs w:val="28"/>
        </w:rPr>
        <w:t>1</w:t>
      </w:r>
      <w:r w:rsidR="00535314">
        <w:rPr>
          <w:sz w:val="28"/>
          <w:szCs w:val="28"/>
        </w:rPr>
        <w:t>6</w:t>
      </w:r>
      <w:r w:rsidR="00600080" w:rsidRPr="003D749F">
        <w:rPr>
          <w:sz w:val="28"/>
          <w:szCs w:val="28"/>
        </w:rPr>
        <w:t>) кода источника поступлений целевых сре</w:t>
      </w:r>
      <w:proofErr w:type="gramStart"/>
      <w:r w:rsidR="00600080" w:rsidRPr="003D749F">
        <w:rPr>
          <w:sz w:val="28"/>
          <w:szCs w:val="28"/>
        </w:rPr>
        <w:t>дств в сл</w:t>
      </w:r>
      <w:proofErr w:type="gramEnd"/>
      <w:r w:rsidR="00600080" w:rsidRPr="003D749F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bookmarkStart w:id="21" w:name="sub_1005"/>
      <w:bookmarkEnd w:id="20"/>
      <w:r w:rsidRPr="003D749F">
        <w:rPr>
          <w:sz w:val="28"/>
          <w:szCs w:val="28"/>
        </w:rPr>
        <w:t xml:space="preserve">5. Требования </w:t>
      </w:r>
      <w:hyperlink w:anchor="sub_100414" w:history="1">
        <w:r w:rsidRPr="003D749F">
          <w:rPr>
            <w:rStyle w:val="af"/>
            <w:color w:val="auto"/>
            <w:sz w:val="28"/>
            <w:szCs w:val="28"/>
          </w:rPr>
          <w:t>подпунктов 1</w:t>
        </w:r>
        <w:r w:rsidR="00535314">
          <w:rPr>
            <w:rStyle w:val="af"/>
            <w:color w:val="auto"/>
            <w:sz w:val="28"/>
            <w:szCs w:val="28"/>
          </w:rPr>
          <w:t>4</w:t>
        </w:r>
        <w:r w:rsidRPr="003D749F">
          <w:rPr>
            <w:rStyle w:val="af"/>
            <w:color w:val="auto"/>
            <w:sz w:val="28"/>
            <w:szCs w:val="28"/>
          </w:rPr>
          <w:t xml:space="preserve"> - 1</w:t>
        </w:r>
        <w:r w:rsidR="00535314">
          <w:rPr>
            <w:rStyle w:val="af"/>
            <w:color w:val="auto"/>
            <w:sz w:val="28"/>
            <w:szCs w:val="28"/>
          </w:rPr>
          <w:t>6</w:t>
        </w:r>
        <w:r w:rsidRPr="003D749F">
          <w:rPr>
            <w:rStyle w:val="af"/>
            <w:color w:val="auto"/>
            <w:sz w:val="28"/>
            <w:szCs w:val="28"/>
          </w:rPr>
          <w:t xml:space="preserve"> пункта 4</w:t>
        </w:r>
      </w:hyperlink>
      <w:r w:rsidRPr="003D749F">
        <w:rPr>
          <w:sz w:val="28"/>
          <w:szCs w:val="28"/>
        </w:rPr>
        <w:t xml:space="preserve"> Порядка не применяются в отношении:</w:t>
      </w:r>
    </w:p>
    <w:bookmarkEnd w:id="21"/>
    <w:p w:rsidR="00097667" w:rsidRDefault="00097667" w:rsidP="00F817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00080" w:rsidRPr="003D749F">
        <w:rPr>
          <w:sz w:val="28"/>
          <w:szCs w:val="28"/>
        </w:rPr>
        <w:t xml:space="preserve">Распоряжения при перечислении средств получателям средств </w:t>
      </w:r>
      <w:r w:rsidR="0095610D" w:rsidRPr="003D749F">
        <w:rPr>
          <w:sz w:val="28"/>
          <w:szCs w:val="28"/>
        </w:rPr>
        <w:t xml:space="preserve">местного </w:t>
      </w:r>
      <w:r w:rsidR="00600080" w:rsidRPr="003D749F">
        <w:rPr>
          <w:sz w:val="28"/>
          <w:szCs w:val="28"/>
        </w:rPr>
        <w:t xml:space="preserve">бюджета, осуществляющим в соответствии с </w:t>
      </w:r>
      <w:hyperlink r:id="rId21" w:history="1">
        <w:r w:rsidR="00600080" w:rsidRPr="003D749F">
          <w:rPr>
            <w:rStyle w:val="af"/>
            <w:color w:val="auto"/>
            <w:sz w:val="28"/>
            <w:szCs w:val="28"/>
          </w:rPr>
          <w:t>бюджетным законодательством</w:t>
        </w:r>
      </w:hyperlink>
      <w:r w:rsidR="00600080" w:rsidRPr="003D749F">
        <w:rPr>
          <w:sz w:val="28"/>
          <w:szCs w:val="28"/>
        </w:rPr>
        <w:t xml:space="preserve"> Российской Федерации операции со средствами </w:t>
      </w:r>
      <w:r w:rsidR="0095610D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</w:t>
      </w:r>
      <w:r w:rsidR="0095610D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бюджета, находящимся за пределами Российской Федерации и получающим средства </w:t>
      </w:r>
      <w:r w:rsidR="0095610D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 от главного распорядителя (распорядителя) средств </w:t>
      </w:r>
      <w:r w:rsidR="0095610D" w:rsidRPr="003D749F">
        <w:rPr>
          <w:sz w:val="28"/>
          <w:szCs w:val="28"/>
        </w:rPr>
        <w:t>местного</w:t>
      </w:r>
      <w:proofErr w:type="gramEnd"/>
      <w:r w:rsidR="0095610D" w:rsidRPr="003D749F">
        <w:rPr>
          <w:sz w:val="28"/>
          <w:szCs w:val="28"/>
        </w:rPr>
        <w:t xml:space="preserve"> </w:t>
      </w:r>
      <w:r w:rsidR="00600080" w:rsidRPr="003D749F">
        <w:rPr>
          <w:sz w:val="28"/>
          <w:szCs w:val="28"/>
        </w:rPr>
        <w:t>бюджета в иностранной валюте;</w:t>
      </w:r>
    </w:p>
    <w:p w:rsidR="00600080" w:rsidRPr="003D749F" w:rsidRDefault="00097667" w:rsidP="00F81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080" w:rsidRPr="003D749F">
        <w:rPr>
          <w:sz w:val="28"/>
          <w:szCs w:val="28"/>
        </w:rPr>
        <w:t>Распоряжения при перечислении сре</w:t>
      </w:r>
      <w:proofErr w:type="gramStart"/>
      <w:r w:rsidR="00600080" w:rsidRPr="003D749F">
        <w:rPr>
          <w:sz w:val="28"/>
          <w:szCs w:val="28"/>
        </w:rPr>
        <w:t>дств стр</w:t>
      </w:r>
      <w:proofErr w:type="gramEnd"/>
      <w:r w:rsidR="00600080" w:rsidRPr="003D749F">
        <w:rPr>
          <w:sz w:val="28"/>
          <w:szCs w:val="28"/>
        </w:rPr>
        <w:t xml:space="preserve">уктурным (обособленным) подразделениям получателей средств </w:t>
      </w:r>
      <w:r w:rsidR="0095610D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бюджета, не наделенным полномочиями по ведению бюджетного учета.</w:t>
      </w:r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proofErr w:type="gramStart"/>
      <w:r w:rsidRPr="003D749F">
        <w:rPr>
          <w:sz w:val="28"/>
          <w:szCs w:val="28"/>
        </w:rPr>
        <w:t xml:space="preserve">Требования </w:t>
      </w:r>
      <w:hyperlink w:anchor="sub_100414" w:history="1">
        <w:r w:rsidRPr="003D749F">
          <w:rPr>
            <w:rStyle w:val="af"/>
            <w:color w:val="auto"/>
            <w:sz w:val="28"/>
            <w:szCs w:val="28"/>
          </w:rPr>
          <w:t>подпункта 1</w:t>
        </w:r>
        <w:r w:rsidR="00535314">
          <w:rPr>
            <w:rStyle w:val="af"/>
            <w:color w:val="auto"/>
            <w:sz w:val="28"/>
            <w:szCs w:val="28"/>
          </w:rPr>
          <w:t>4</w:t>
        </w:r>
        <w:r w:rsidRPr="003D749F">
          <w:rPr>
            <w:rStyle w:val="af"/>
            <w:color w:val="auto"/>
            <w:sz w:val="28"/>
            <w:szCs w:val="28"/>
          </w:rPr>
          <w:t xml:space="preserve"> пункта 4</w:t>
        </w:r>
      </w:hyperlink>
      <w:r w:rsidRPr="003D749F">
        <w:rPr>
          <w:sz w:val="28"/>
          <w:szCs w:val="28"/>
        </w:rPr>
        <w:t xml:space="preserve"> Порядка также не применяются в отношении Распоряжения при оплате товаров, выполнении работ, оказании </w:t>
      </w:r>
      <w:r w:rsidRPr="003D749F">
        <w:rPr>
          <w:sz w:val="28"/>
          <w:szCs w:val="28"/>
        </w:rPr>
        <w:lastRenderedPageBreak/>
        <w:t>услуг в случаях, когда заключение договора (</w:t>
      </w:r>
      <w:r w:rsidR="0095610D" w:rsidRPr="003D749F">
        <w:rPr>
          <w:sz w:val="28"/>
          <w:szCs w:val="28"/>
        </w:rPr>
        <w:t>муниципального</w:t>
      </w:r>
      <w:r w:rsidRPr="003D749F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95610D" w:rsidRPr="003D749F">
        <w:rPr>
          <w:sz w:val="28"/>
          <w:szCs w:val="28"/>
        </w:rPr>
        <w:t>муниципальных</w:t>
      </w:r>
      <w:r w:rsidRPr="003D749F">
        <w:rPr>
          <w:sz w:val="28"/>
          <w:szCs w:val="28"/>
        </w:rPr>
        <w:t xml:space="preserve"> нужд (далее - договор (</w:t>
      </w:r>
      <w:r w:rsidR="0095610D" w:rsidRPr="003D749F">
        <w:rPr>
          <w:sz w:val="28"/>
          <w:szCs w:val="28"/>
        </w:rPr>
        <w:t xml:space="preserve">муниципальный </w:t>
      </w:r>
      <w:r w:rsidRPr="003D749F">
        <w:rPr>
          <w:sz w:val="28"/>
          <w:szCs w:val="28"/>
        </w:rPr>
        <w:t>контракт) законодательством Российской Федерации не предусмотрено.</w:t>
      </w:r>
      <w:proofErr w:type="gramEnd"/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r w:rsidRPr="003D749F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</w:t>
      </w:r>
      <w:hyperlink r:id="rId22" w:history="1">
        <w:r w:rsidRPr="003D749F">
          <w:rPr>
            <w:rStyle w:val="af"/>
            <w:color w:val="auto"/>
            <w:sz w:val="28"/>
            <w:szCs w:val="28"/>
          </w:rPr>
          <w:t>классификации</w:t>
        </w:r>
      </w:hyperlink>
      <w:r w:rsidRPr="003D749F">
        <w:rPr>
          <w:sz w:val="28"/>
          <w:szCs w:val="28"/>
        </w:rPr>
        <w:t xml:space="preserve"> расходов </w:t>
      </w:r>
      <w:r w:rsidR="0095610D" w:rsidRPr="003D749F">
        <w:rPr>
          <w:sz w:val="28"/>
          <w:szCs w:val="28"/>
        </w:rPr>
        <w:t xml:space="preserve">местного </w:t>
      </w:r>
      <w:r w:rsidRPr="003D749F">
        <w:rPr>
          <w:sz w:val="28"/>
          <w:szCs w:val="28"/>
        </w:rPr>
        <w:t>бюджета (</w:t>
      </w:r>
      <w:hyperlink r:id="rId23" w:history="1">
        <w:r w:rsidRPr="003D749F">
          <w:rPr>
            <w:rStyle w:val="af"/>
            <w:color w:val="auto"/>
            <w:sz w:val="28"/>
            <w:szCs w:val="28"/>
          </w:rPr>
          <w:t>классификации</w:t>
        </w:r>
      </w:hyperlink>
      <w:r w:rsidRPr="003D749F">
        <w:rPr>
          <w:sz w:val="28"/>
          <w:szCs w:val="28"/>
        </w:rPr>
        <w:t xml:space="preserve"> ис</w:t>
      </w:r>
      <w:r w:rsidR="00D5798A">
        <w:rPr>
          <w:sz w:val="28"/>
          <w:szCs w:val="28"/>
        </w:rPr>
        <w:t>точников финансирования дефицита</w:t>
      </w:r>
      <w:r w:rsidRPr="003D749F">
        <w:rPr>
          <w:sz w:val="28"/>
          <w:szCs w:val="28"/>
        </w:rPr>
        <w:t xml:space="preserve"> </w:t>
      </w:r>
      <w:r w:rsidR="0095610D" w:rsidRPr="003D749F">
        <w:rPr>
          <w:sz w:val="28"/>
          <w:szCs w:val="28"/>
        </w:rPr>
        <w:t xml:space="preserve">местного </w:t>
      </w:r>
      <w:r w:rsidRPr="003D749F">
        <w:rPr>
          <w:sz w:val="28"/>
          <w:szCs w:val="28"/>
        </w:rPr>
        <w:t xml:space="preserve">бюджета) в рамках одного денежного обязательства получателя средств </w:t>
      </w:r>
      <w:r w:rsidR="0095610D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(администратора источников финансирования дефицита </w:t>
      </w:r>
      <w:r w:rsidR="0095610D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бюджета).</w:t>
      </w:r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bookmarkStart w:id="22" w:name="sub_1006"/>
      <w:r w:rsidRPr="003D749F">
        <w:rPr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23" w:name="sub_10061"/>
      <w:bookmarkEnd w:id="22"/>
      <w:r w:rsidRPr="003D749F">
        <w:rPr>
          <w:sz w:val="28"/>
          <w:szCs w:val="28"/>
        </w:rPr>
        <w:t xml:space="preserve">1) соответствие указанных в Распоряжении кодов </w:t>
      </w:r>
      <w:hyperlink r:id="rId24" w:history="1">
        <w:r w:rsidRPr="003D749F">
          <w:rPr>
            <w:rStyle w:val="af"/>
            <w:color w:val="auto"/>
            <w:sz w:val="28"/>
            <w:szCs w:val="28"/>
          </w:rPr>
          <w:t>классификации</w:t>
        </w:r>
      </w:hyperlink>
      <w:r w:rsidRPr="003D749F">
        <w:rPr>
          <w:sz w:val="28"/>
          <w:szCs w:val="28"/>
        </w:rPr>
        <w:t xml:space="preserve"> расходов </w:t>
      </w:r>
      <w:r w:rsidR="0095610D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24" w:name="sub_10062"/>
      <w:bookmarkEnd w:id="23"/>
      <w:r w:rsidRPr="003D749F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25" w:name="sub_10063"/>
      <w:bookmarkEnd w:id="24"/>
      <w:r w:rsidRPr="003D749F">
        <w:rPr>
          <w:sz w:val="28"/>
          <w:szCs w:val="28"/>
        </w:rPr>
        <w:t xml:space="preserve">3) соответствие указанных в Распоряжении </w:t>
      </w:r>
      <w:proofErr w:type="gramStart"/>
      <w:r w:rsidRPr="003D749F">
        <w:rPr>
          <w:sz w:val="28"/>
          <w:szCs w:val="28"/>
        </w:rPr>
        <w:t xml:space="preserve">кодов видов расходов </w:t>
      </w:r>
      <w:hyperlink r:id="rId25" w:history="1">
        <w:r w:rsidRPr="003D749F">
          <w:rPr>
            <w:rStyle w:val="af"/>
            <w:color w:val="auto"/>
            <w:sz w:val="28"/>
            <w:szCs w:val="28"/>
          </w:rPr>
          <w:t>классификации</w:t>
        </w:r>
      </w:hyperlink>
      <w:r w:rsidRPr="003D749F">
        <w:rPr>
          <w:sz w:val="28"/>
          <w:szCs w:val="28"/>
        </w:rPr>
        <w:t xml:space="preserve"> расходов </w:t>
      </w:r>
      <w:r w:rsidR="0095610D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</w:t>
      </w:r>
      <w:proofErr w:type="gramEnd"/>
      <w:r w:rsidRPr="003D749F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3D749F">
        <w:rPr>
          <w:sz w:val="28"/>
          <w:szCs w:val="28"/>
          <w:vertAlign w:val="superscript"/>
        </w:rPr>
        <w:t> </w:t>
      </w:r>
      <w:r w:rsidRPr="003D749F">
        <w:rPr>
          <w:sz w:val="28"/>
          <w:szCs w:val="28"/>
        </w:rPr>
        <w:t>(далее - порядок применения бюджетной классификации);</w:t>
      </w:r>
    </w:p>
    <w:p w:rsidR="00CB10C4" w:rsidRPr="00CC17E3" w:rsidRDefault="00600080" w:rsidP="00F817DF">
      <w:pPr>
        <w:jc w:val="both"/>
        <w:rPr>
          <w:b/>
          <w:sz w:val="28"/>
          <w:szCs w:val="28"/>
        </w:rPr>
      </w:pPr>
      <w:bookmarkStart w:id="26" w:name="sub_10064"/>
      <w:bookmarkEnd w:id="25"/>
      <w:r w:rsidRPr="003D749F">
        <w:rPr>
          <w:sz w:val="28"/>
          <w:szCs w:val="28"/>
        </w:rPr>
        <w:t xml:space="preserve">4) </w:t>
      </w:r>
      <w:proofErr w:type="spellStart"/>
      <w:r w:rsidRPr="003D749F">
        <w:rPr>
          <w:sz w:val="28"/>
          <w:szCs w:val="28"/>
        </w:rPr>
        <w:t>непревышение</w:t>
      </w:r>
      <w:proofErr w:type="spellEnd"/>
      <w:r w:rsidRPr="003D749F"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bookmarkStart w:id="27" w:name="sub_10065"/>
      <w:bookmarkEnd w:id="26"/>
      <w:r w:rsidR="00104ADF" w:rsidRPr="00104ADF">
        <w:rPr>
          <w:rFonts w:eastAsiaTheme="minorHAnsi"/>
          <w:sz w:val="28"/>
          <w:szCs w:val="28"/>
          <w:lang w:eastAsia="en-US"/>
        </w:rPr>
        <w:t>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r w:rsidRPr="003D749F">
        <w:rPr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28" w:name="sub_10066"/>
      <w:bookmarkEnd w:id="27"/>
      <w:r w:rsidRPr="003D749F">
        <w:rPr>
          <w:sz w:val="28"/>
          <w:szCs w:val="28"/>
        </w:rPr>
        <w:t xml:space="preserve">6) соответствие реквизитов Распоряжения требованиям </w:t>
      </w:r>
      <w:hyperlink r:id="rId26" w:history="1">
        <w:r w:rsidRPr="003D749F">
          <w:rPr>
            <w:rStyle w:val="af"/>
            <w:color w:val="auto"/>
            <w:sz w:val="28"/>
            <w:szCs w:val="28"/>
          </w:rPr>
          <w:t>бюджетного законодательства</w:t>
        </w:r>
      </w:hyperlink>
      <w:r w:rsidRPr="003D749F">
        <w:rPr>
          <w:sz w:val="28"/>
          <w:szCs w:val="28"/>
        </w:rPr>
        <w:t xml:space="preserve"> Российской Федерации о перечислении средств  бюджета на соответствующие казначейские счета;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29" w:name="sub_10067"/>
      <w:bookmarkEnd w:id="28"/>
      <w:r w:rsidRPr="003D749F"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30" w:name="sub_10068"/>
      <w:bookmarkEnd w:id="29"/>
      <w:r w:rsidRPr="003D749F">
        <w:rPr>
          <w:sz w:val="28"/>
          <w:szCs w:val="28"/>
        </w:rPr>
        <w:t xml:space="preserve">8) идентичность кода (кодов) </w:t>
      </w:r>
      <w:hyperlink r:id="rId27" w:history="1">
        <w:r w:rsidRPr="003D749F">
          <w:rPr>
            <w:rStyle w:val="af"/>
            <w:color w:val="auto"/>
            <w:sz w:val="28"/>
            <w:szCs w:val="28"/>
          </w:rPr>
          <w:t>классификации</w:t>
        </w:r>
      </w:hyperlink>
      <w:r w:rsidRPr="003D749F">
        <w:rPr>
          <w:sz w:val="28"/>
          <w:szCs w:val="28"/>
        </w:rPr>
        <w:t xml:space="preserve"> расходов </w:t>
      </w:r>
      <w:r w:rsidR="0095610D" w:rsidRPr="003D749F">
        <w:rPr>
          <w:sz w:val="28"/>
          <w:szCs w:val="28"/>
        </w:rPr>
        <w:t xml:space="preserve">местного </w:t>
      </w:r>
      <w:r w:rsidRPr="003D749F">
        <w:rPr>
          <w:sz w:val="28"/>
          <w:szCs w:val="28"/>
        </w:rPr>
        <w:t>бюджета по денежному обязательству и платежу;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31" w:name="sub_10069"/>
      <w:bookmarkEnd w:id="30"/>
      <w:r w:rsidRPr="003D749F">
        <w:rPr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600080" w:rsidRDefault="003D749F" w:rsidP="00F817DF">
      <w:pPr>
        <w:pStyle w:val="af4"/>
        <w:jc w:val="both"/>
        <w:rPr>
          <w:sz w:val="28"/>
          <w:szCs w:val="28"/>
        </w:rPr>
      </w:pPr>
      <w:bookmarkStart w:id="32" w:name="sub_100610"/>
      <w:bookmarkEnd w:id="31"/>
      <w:proofErr w:type="gramStart"/>
      <w:r>
        <w:rPr>
          <w:sz w:val="28"/>
          <w:szCs w:val="28"/>
        </w:rPr>
        <w:t xml:space="preserve">10) </w:t>
      </w:r>
      <w:proofErr w:type="spellStart"/>
      <w:r w:rsidR="00600080" w:rsidRPr="003D749F">
        <w:rPr>
          <w:sz w:val="28"/>
          <w:szCs w:val="28"/>
        </w:rPr>
        <w:t>непревышение</w:t>
      </w:r>
      <w:proofErr w:type="spellEnd"/>
      <w:r w:rsidR="00600080" w:rsidRPr="003D749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</w:t>
      </w:r>
      <w:r w:rsidR="00600080" w:rsidRPr="003D749F">
        <w:rPr>
          <w:sz w:val="28"/>
          <w:szCs w:val="28"/>
        </w:rPr>
        <w:lastRenderedPageBreak/>
        <w:t>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D5798A" w:rsidRPr="00D5798A" w:rsidRDefault="00D5798A" w:rsidP="00F817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</w:t>
      </w:r>
      <w:r w:rsidR="00097667">
        <w:rPr>
          <w:rFonts w:eastAsiaTheme="minorHAnsi"/>
          <w:sz w:val="28"/>
          <w:szCs w:val="28"/>
          <w:lang w:eastAsia="en-US"/>
        </w:rPr>
        <w:t xml:space="preserve"> </w:t>
      </w:r>
      <w:r w:rsidRPr="00D5798A">
        <w:rPr>
          <w:rFonts w:eastAsiaTheme="minorHAnsi"/>
          <w:sz w:val="28"/>
          <w:szCs w:val="28"/>
          <w:lang w:eastAsia="en-US"/>
        </w:rPr>
        <w:t xml:space="preserve">соответствие кода </w:t>
      </w:r>
      <w:hyperlink r:id="rId28" w:history="1">
        <w:r w:rsidRPr="00D5798A">
          <w:rPr>
            <w:rFonts w:eastAsiaTheme="minorHAnsi"/>
            <w:sz w:val="28"/>
            <w:szCs w:val="28"/>
            <w:lang w:eastAsia="en-US"/>
          </w:rPr>
          <w:t>классификации</w:t>
        </w:r>
      </w:hyperlink>
      <w:r w:rsidRPr="00D5798A">
        <w:rPr>
          <w:rFonts w:eastAsiaTheme="minorHAnsi"/>
          <w:sz w:val="28"/>
          <w:szCs w:val="28"/>
          <w:lang w:eastAsia="en-US"/>
        </w:rPr>
        <w:t xml:space="preserve"> расходов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="00426FBA">
        <w:rPr>
          <w:rFonts w:eastAsiaTheme="minorHAnsi"/>
          <w:sz w:val="28"/>
          <w:szCs w:val="28"/>
          <w:lang w:eastAsia="en-US"/>
        </w:rPr>
        <w:t xml:space="preserve"> </w:t>
      </w:r>
      <w:r w:rsidR="004F2596">
        <w:rPr>
          <w:rFonts w:eastAsiaTheme="minorHAnsi"/>
          <w:sz w:val="28"/>
          <w:szCs w:val="28"/>
          <w:lang w:eastAsia="en-US"/>
        </w:rPr>
        <w:t xml:space="preserve">бюджета </w:t>
      </w:r>
      <w:r w:rsidRPr="00D5798A">
        <w:rPr>
          <w:rFonts w:eastAsiaTheme="minorHAnsi"/>
          <w:sz w:val="28"/>
          <w:szCs w:val="28"/>
          <w:lang w:eastAsia="en-US"/>
        </w:rPr>
        <w:t>по денежному обязательству и платежу;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33" w:name="sub_100612"/>
      <w:bookmarkEnd w:id="32"/>
      <w:r w:rsidRPr="003D749F">
        <w:rPr>
          <w:sz w:val="28"/>
          <w:szCs w:val="28"/>
        </w:rPr>
        <w:t>1</w:t>
      </w:r>
      <w:r w:rsidR="00D5798A">
        <w:rPr>
          <w:sz w:val="28"/>
          <w:szCs w:val="28"/>
        </w:rPr>
        <w:t>2</w:t>
      </w:r>
      <w:r w:rsidRPr="003D749F">
        <w:rPr>
          <w:sz w:val="28"/>
          <w:szCs w:val="28"/>
        </w:rPr>
        <w:t xml:space="preserve">) </w:t>
      </w:r>
      <w:proofErr w:type="spellStart"/>
      <w:r w:rsidRPr="003D749F">
        <w:rPr>
          <w:sz w:val="28"/>
          <w:szCs w:val="28"/>
        </w:rPr>
        <w:t>непревышение</w:t>
      </w:r>
      <w:proofErr w:type="spellEnd"/>
      <w:r w:rsidRPr="003D749F"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34" w:name="sub_100613"/>
      <w:bookmarkEnd w:id="33"/>
      <w:proofErr w:type="gramStart"/>
      <w:r w:rsidRPr="003D749F">
        <w:rPr>
          <w:sz w:val="28"/>
          <w:szCs w:val="28"/>
        </w:rPr>
        <w:t>1</w:t>
      </w:r>
      <w:r w:rsidR="00D5798A">
        <w:rPr>
          <w:sz w:val="28"/>
          <w:szCs w:val="28"/>
        </w:rPr>
        <w:t>3</w:t>
      </w:r>
      <w:r w:rsidRPr="003D749F">
        <w:rPr>
          <w:sz w:val="28"/>
          <w:szCs w:val="28"/>
        </w:rPr>
        <w:t xml:space="preserve">) соответствие уникального номера реестровой записи в определенном </w:t>
      </w:r>
      <w:hyperlink r:id="rId29" w:history="1">
        <w:r w:rsidRPr="003D749F">
          <w:rPr>
            <w:rStyle w:val="af"/>
            <w:color w:val="auto"/>
            <w:sz w:val="28"/>
            <w:szCs w:val="28"/>
          </w:rPr>
          <w:t>законодательством</w:t>
        </w:r>
      </w:hyperlink>
      <w:r w:rsidRPr="003D749F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</w:t>
      </w:r>
      <w:r w:rsidR="001864A6" w:rsidRPr="003D749F">
        <w:rPr>
          <w:sz w:val="28"/>
          <w:szCs w:val="28"/>
        </w:rPr>
        <w:t>муниципальному</w:t>
      </w:r>
      <w:r w:rsidRPr="003D749F">
        <w:rPr>
          <w:sz w:val="28"/>
          <w:szCs w:val="28"/>
        </w:rPr>
        <w:t xml:space="preserve"> контракту), подлежащему включению в реестр контрактов или реестр контрактов, составляющих государственную</w:t>
      </w:r>
      <w:proofErr w:type="gramEnd"/>
      <w:r w:rsidRPr="003D749F">
        <w:rPr>
          <w:sz w:val="28"/>
          <w:szCs w:val="28"/>
        </w:rPr>
        <w:t xml:space="preserve"> тайну, </w:t>
      </w:r>
      <w:proofErr w:type="gramStart"/>
      <w:r w:rsidRPr="003D749F">
        <w:rPr>
          <w:sz w:val="28"/>
          <w:szCs w:val="28"/>
        </w:rPr>
        <w:t>указанных</w:t>
      </w:r>
      <w:proofErr w:type="gramEnd"/>
      <w:r w:rsidRPr="003D749F">
        <w:rPr>
          <w:sz w:val="28"/>
          <w:szCs w:val="28"/>
        </w:rPr>
        <w:t xml:space="preserve"> в Распоряжении.</w:t>
      </w:r>
    </w:p>
    <w:bookmarkEnd w:id="34"/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r w:rsidRPr="003D749F">
        <w:rPr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1864A6" w:rsidRPr="003D749F">
        <w:rPr>
          <w:sz w:val="28"/>
          <w:szCs w:val="28"/>
        </w:rPr>
        <w:t>муниципальному</w:t>
      </w:r>
      <w:r w:rsidRPr="003D749F">
        <w:rPr>
          <w:sz w:val="28"/>
          <w:szCs w:val="28"/>
        </w:rPr>
        <w:t xml:space="preserve"> контракту), содержащему сведения, составляющие государственную тайну;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35" w:name="sub_100614"/>
      <w:r w:rsidRPr="003D749F">
        <w:rPr>
          <w:sz w:val="28"/>
          <w:szCs w:val="28"/>
        </w:rPr>
        <w:t>1</w:t>
      </w:r>
      <w:r w:rsidR="00D5798A">
        <w:rPr>
          <w:sz w:val="28"/>
          <w:szCs w:val="28"/>
        </w:rPr>
        <w:t>4</w:t>
      </w:r>
      <w:r w:rsidRPr="003D749F">
        <w:rPr>
          <w:sz w:val="28"/>
          <w:szCs w:val="28"/>
        </w:rPr>
        <w:t xml:space="preserve">) </w:t>
      </w:r>
      <w:proofErr w:type="spellStart"/>
      <w:r w:rsidRPr="003D749F">
        <w:rPr>
          <w:sz w:val="28"/>
          <w:szCs w:val="28"/>
        </w:rPr>
        <w:t>непревышение</w:t>
      </w:r>
      <w:proofErr w:type="spellEnd"/>
      <w:r w:rsidRPr="003D749F">
        <w:rPr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3D749F" w:rsidRPr="003D749F">
        <w:rPr>
          <w:sz w:val="28"/>
          <w:szCs w:val="28"/>
        </w:rPr>
        <w:t>нормативным</w:t>
      </w:r>
      <w:r w:rsidR="003D749F">
        <w:rPr>
          <w:sz w:val="28"/>
          <w:szCs w:val="28"/>
        </w:rPr>
        <w:t>и</w:t>
      </w:r>
      <w:r w:rsidR="003D749F" w:rsidRPr="003D749F">
        <w:rPr>
          <w:sz w:val="28"/>
          <w:szCs w:val="28"/>
        </w:rPr>
        <w:t xml:space="preserve"> правовыми актами </w:t>
      </w:r>
      <w:r w:rsidR="001864A6" w:rsidRPr="003D749F">
        <w:rPr>
          <w:sz w:val="28"/>
          <w:szCs w:val="28"/>
        </w:rPr>
        <w:t>администрации муниципального образования</w:t>
      </w:r>
      <w:r w:rsidR="003D749F">
        <w:rPr>
          <w:sz w:val="28"/>
          <w:szCs w:val="28"/>
        </w:rPr>
        <w:t xml:space="preserve"> </w:t>
      </w:r>
      <w:r w:rsidR="003D749F" w:rsidRPr="003D749F">
        <w:rPr>
          <w:sz w:val="28"/>
          <w:szCs w:val="28"/>
        </w:rPr>
        <w:t>«Город Майкоп»</w:t>
      </w:r>
      <w:r w:rsidR="00097667">
        <w:rPr>
          <w:sz w:val="28"/>
          <w:szCs w:val="28"/>
        </w:rPr>
        <w:t>.</w:t>
      </w:r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bookmarkStart w:id="36" w:name="sub_1007"/>
      <w:bookmarkEnd w:id="35"/>
      <w:r w:rsidRPr="003D749F">
        <w:rPr>
          <w:sz w:val="28"/>
          <w:szCs w:val="28"/>
        </w:rPr>
        <w:t xml:space="preserve">7. </w:t>
      </w:r>
      <w:proofErr w:type="gramStart"/>
      <w:r w:rsidRPr="003D749F">
        <w:rPr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</w:t>
      </w:r>
      <w:r w:rsidR="00F30597">
        <w:rPr>
          <w:sz w:val="28"/>
          <w:szCs w:val="28"/>
        </w:rPr>
        <w:t>П</w:t>
      </w:r>
      <w:r w:rsidRPr="003D749F">
        <w:rPr>
          <w:sz w:val="28"/>
          <w:szCs w:val="28"/>
        </w:rPr>
        <w:t xml:space="preserve">орядком учета обязательств, получатель средств </w:t>
      </w:r>
      <w:r w:rsidR="008E055D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bookmarkEnd w:id="36"/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r w:rsidRPr="003D749F">
        <w:rPr>
          <w:sz w:val="28"/>
          <w:szCs w:val="28"/>
        </w:rPr>
        <w:t>При санкционировании оплаты денежных обязатель</w:t>
      </w:r>
      <w:proofErr w:type="gramStart"/>
      <w:r w:rsidRPr="003D749F">
        <w:rPr>
          <w:sz w:val="28"/>
          <w:szCs w:val="28"/>
        </w:rPr>
        <w:t>ств в сл</w:t>
      </w:r>
      <w:proofErr w:type="gramEnd"/>
      <w:r w:rsidRPr="003D749F">
        <w:rPr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sub_1006" w:history="1">
        <w:r w:rsidRPr="003D749F">
          <w:rPr>
            <w:rStyle w:val="af"/>
            <w:color w:val="auto"/>
            <w:sz w:val="28"/>
            <w:szCs w:val="28"/>
          </w:rPr>
          <w:t>пунктом 6</w:t>
        </w:r>
      </w:hyperlink>
      <w:r w:rsidRPr="003D749F">
        <w:rPr>
          <w:sz w:val="28"/>
          <w:szCs w:val="28"/>
        </w:rPr>
        <w:t xml:space="preserve"> Порядка, осуществляется проверка равенства сумм Распоряжения сумме соответствующего денежного обязательства.</w:t>
      </w:r>
    </w:p>
    <w:p w:rsidR="00600080" w:rsidRPr="003D749F" w:rsidRDefault="00097667" w:rsidP="00F817DF">
      <w:pPr>
        <w:ind w:firstLine="708"/>
        <w:jc w:val="both"/>
        <w:rPr>
          <w:sz w:val="28"/>
          <w:szCs w:val="28"/>
        </w:rPr>
      </w:pPr>
      <w:bookmarkStart w:id="37" w:name="sub_1009"/>
      <w:r>
        <w:rPr>
          <w:sz w:val="28"/>
          <w:szCs w:val="28"/>
        </w:rPr>
        <w:t>8</w:t>
      </w:r>
      <w:r w:rsidR="00600080" w:rsidRPr="003D749F">
        <w:rPr>
          <w:sz w:val="28"/>
          <w:szCs w:val="28"/>
        </w:rPr>
        <w:t xml:space="preserve">. </w:t>
      </w:r>
      <w:proofErr w:type="gramStart"/>
      <w:r w:rsidR="00600080" w:rsidRPr="003D749F">
        <w:rPr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8E055D" w:rsidRPr="003D749F">
        <w:rPr>
          <w:sz w:val="28"/>
          <w:szCs w:val="28"/>
        </w:rPr>
        <w:t>муниципальным</w:t>
      </w:r>
      <w:r w:rsidR="00600080" w:rsidRPr="003D749F">
        <w:rPr>
          <w:sz w:val="28"/>
          <w:szCs w:val="28"/>
        </w:rPr>
        <w:t xml:space="preserve"> контрактом), предусматривающим обязанность получателя средств </w:t>
      </w:r>
      <w:r w:rsidR="008E055D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 - </w:t>
      </w:r>
      <w:r w:rsidR="008E055D" w:rsidRPr="003D749F">
        <w:rPr>
          <w:sz w:val="28"/>
          <w:szCs w:val="28"/>
        </w:rPr>
        <w:t>муниципального</w:t>
      </w:r>
      <w:r w:rsidR="00600080" w:rsidRPr="003D749F">
        <w:rPr>
          <w:sz w:val="28"/>
          <w:szCs w:val="28"/>
        </w:rPr>
        <w:t xml:space="preserve"> заказчика по перечислению суммы неустойки (штрафа, пеней) за нарушение </w:t>
      </w:r>
      <w:hyperlink r:id="rId30" w:history="1">
        <w:r w:rsidR="00600080" w:rsidRPr="003D749F">
          <w:rPr>
            <w:rStyle w:val="af"/>
            <w:color w:val="auto"/>
            <w:sz w:val="28"/>
            <w:szCs w:val="28"/>
          </w:rPr>
          <w:t>законодательства</w:t>
        </w:r>
      </w:hyperlink>
      <w:r w:rsidR="00600080" w:rsidRPr="003D749F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в доход </w:t>
      </w:r>
      <w:r w:rsidR="004C5048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бюджета, получатель средств </w:t>
      </w:r>
      <w:r w:rsidR="00012629" w:rsidRPr="003D749F">
        <w:rPr>
          <w:sz w:val="28"/>
          <w:szCs w:val="28"/>
        </w:rPr>
        <w:lastRenderedPageBreak/>
        <w:t>местного</w:t>
      </w:r>
      <w:r w:rsidR="00600080" w:rsidRPr="003D749F">
        <w:rPr>
          <w:sz w:val="28"/>
          <w:szCs w:val="28"/>
        </w:rPr>
        <w:t xml:space="preserve"> бюджета представляет в орган Федерального казначейства по месту обслуживания</w:t>
      </w:r>
      <w:proofErr w:type="gramEnd"/>
      <w:r w:rsidR="00600080" w:rsidRPr="003D749F">
        <w:rPr>
          <w:sz w:val="28"/>
          <w:szCs w:val="28"/>
        </w:rPr>
        <w:t xml:space="preserve"> не позднее представления Распоряжения на оплату денежного обязательства по договору (</w:t>
      </w:r>
      <w:r w:rsidR="00012629" w:rsidRPr="003D749F">
        <w:rPr>
          <w:sz w:val="28"/>
          <w:szCs w:val="28"/>
        </w:rPr>
        <w:t>муниципальному</w:t>
      </w:r>
      <w:r w:rsidR="00600080" w:rsidRPr="003D749F">
        <w:rPr>
          <w:sz w:val="28"/>
          <w:szCs w:val="28"/>
        </w:rPr>
        <w:t xml:space="preserve"> контракту) Распоряжение на перечисление в доход </w:t>
      </w:r>
      <w:r w:rsidR="004C5048" w:rsidRPr="003D749F">
        <w:rPr>
          <w:sz w:val="28"/>
          <w:szCs w:val="28"/>
        </w:rPr>
        <w:t>местного</w:t>
      </w:r>
      <w:r w:rsidR="00600080" w:rsidRPr="003D749F">
        <w:rPr>
          <w:sz w:val="28"/>
          <w:szCs w:val="28"/>
        </w:rPr>
        <w:t xml:space="preserve"> бюджета суммы неустойки (штрафа, пеней) по данному договору (</w:t>
      </w:r>
      <w:r w:rsidR="00012629" w:rsidRPr="003D749F">
        <w:rPr>
          <w:sz w:val="28"/>
          <w:szCs w:val="28"/>
        </w:rPr>
        <w:t>муниципальному</w:t>
      </w:r>
      <w:r w:rsidR="00600080" w:rsidRPr="003D749F">
        <w:rPr>
          <w:sz w:val="28"/>
          <w:szCs w:val="28"/>
        </w:rPr>
        <w:t xml:space="preserve"> контракту).</w:t>
      </w:r>
    </w:p>
    <w:p w:rsidR="00600080" w:rsidRPr="003D749F" w:rsidRDefault="00097667" w:rsidP="00F817DF">
      <w:pPr>
        <w:ind w:firstLine="708"/>
        <w:jc w:val="both"/>
        <w:rPr>
          <w:sz w:val="28"/>
          <w:szCs w:val="28"/>
        </w:rPr>
      </w:pPr>
      <w:bookmarkStart w:id="38" w:name="sub_1010"/>
      <w:bookmarkEnd w:id="37"/>
      <w:r>
        <w:rPr>
          <w:sz w:val="28"/>
          <w:szCs w:val="28"/>
        </w:rPr>
        <w:t>9</w:t>
      </w:r>
      <w:r w:rsidR="00600080" w:rsidRPr="003D749F">
        <w:rPr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39" w:name="sub_10101"/>
      <w:bookmarkEnd w:id="38"/>
      <w:proofErr w:type="gramStart"/>
      <w:r w:rsidRPr="003D749F">
        <w:rPr>
          <w:sz w:val="28"/>
          <w:szCs w:val="28"/>
        </w:rPr>
        <w:t xml:space="preserve">1) соответствие указанных в Распоряжении кодов </w:t>
      </w:r>
      <w:hyperlink r:id="rId31" w:history="1">
        <w:r w:rsidRPr="003D749F">
          <w:rPr>
            <w:rStyle w:val="af"/>
            <w:color w:val="auto"/>
            <w:sz w:val="28"/>
            <w:szCs w:val="28"/>
          </w:rPr>
          <w:t>классификации</w:t>
        </w:r>
      </w:hyperlink>
      <w:r w:rsidRPr="003D749F">
        <w:rPr>
          <w:sz w:val="28"/>
          <w:szCs w:val="28"/>
        </w:rPr>
        <w:t xml:space="preserve"> расходов </w:t>
      </w:r>
      <w:r w:rsidR="00012629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40" w:name="sub_10102"/>
      <w:bookmarkEnd w:id="39"/>
      <w:r w:rsidRPr="003D749F">
        <w:rPr>
          <w:sz w:val="28"/>
          <w:szCs w:val="28"/>
        </w:rPr>
        <w:t xml:space="preserve">2) соответствие указанных в Распоряжении </w:t>
      </w:r>
      <w:proofErr w:type="gramStart"/>
      <w:r w:rsidRPr="003D749F">
        <w:rPr>
          <w:sz w:val="28"/>
          <w:szCs w:val="28"/>
        </w:rPr>
        <w:t xml:space="preserve">кодов видов расходов </w:t>
      </w:r>
      <w:hyperlink r:id="rId32" w:history="1">
        <w:r w:rsidRPr="003D749F">
          <w:rPr>
            <w:rStyle w:val="af"/>
            <w:color w:val="auto"/>
            <w:sz w:val="28"/>
            <w:szCs w:val="28"/>
          </w:rPr>
          <w:t>классификации</w:t>
        </w:r>
      </w:hyperlink>
      <w:r w:rsidRPr="003D749F">
        <w:rPr>
          <w:sz w:val="28"/>
          <w:szCs w:val="28"/>
        </w:rPr>
        <w:t xml:space="preserve"> расходов </w:t>
      </w:r>
      <w:r w:rsidR="00012629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</w:t>
      </w:r>
      <w:proofErr w:type="gramEnd"/>
      <w:r w:rsidRPr="003D749F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41" w:name="sub_10103"/>
      <w:bookmarkEnd w:id="40"/>
      <w:r w:rsidRPr="003D749F">
        <w:rPr>
          <w:sz w:val="28"/>
          <w:szCs w:val="28"/>
        </w:rPr>
        <w:t xml:space="preserve">3) </w:t>
      </w:r>
      <w:proofErr w:type="spellStart"/>
      <w:r w:rsidRPr="003D749F">
        <w:rPr>
          <w:sz w:val="28"/>
          <w:szCs w:val="28"/>
        </w:rPr>
        <w:t>непревышение</w:t>
      </w:r>
      <w:proofErr w:type="spellEnd"/>
      <w:r w:rsidRPr="003D749F">
        <w:rPr>
          <w:sz w:val="28"/>
          <w:szCs w:val="28"/>
        </w:rPr>
        <w:t xml:space="preserve"> сумм, указанных в Распоряжении, над остатками соответствующих бюджетных ассигнований</w:t>
      </w:r>
      <w:r w:rsidR="000A357C">
        <w:rPr>
          <w:sz w:val="28"/>
          <w:szCs w:val="28"/>
        </w:rPr>
        <w:t xml:space="preserve"> и предельных объемов финансирования</w:t>
      </w:r>
      <w:r w:rsidRPr="003D749F">
        <w:rPr>
          <w:sz w:val="28"/>
          <w:szCs w:val="28"/>
        </w:rPr>
        <w:t>, учтенных на лицевом счете получателя бюджетных средств.</w:t>
      </w:r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bookmarkStart w:id="42" w:name="sub_1011"/>
      <w:bookmarkEnd w:id="41"/>
      <w:r w:rsidRPr="003D749F">
        <w:rPr>
          <w:sz w:val="28"/>
          <w:szCs w:val="28"/>
        </w:rPr>
        <w:t>1</w:t>
      </w:r>
      <w:r w:rsidR="00097667">
        <w:rPr>
          <w:sz w:val="28"/>
          <w:szCs w:val="28"/>
        </w:rPr>
        <w:t>0</w:t>
      </w:r>
      <w:r w:rsidRPr="003D749F">
        <w:rPr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012629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осуществляется проверка Распоряжения по следующим направлениям: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43" w:name="sub_10111"/>
      <w:bookmarkEnd w:id="42"/>
      <w:proofErr w:type="gramStart"/>
      <w:r w:rsidRPr="003D749F">
        <w:rPr>
          <w:sz w:val="28"/>
          <w:szCs w:val="28"/>
        </w:rPr>
        <w:t xml:space="preserve">1) соответствие указанных в Распоряжении кодов </w:t>
      </w:r>
      <w:hyperlink r:id="rId33" w:history="1">
        <w:r w:rsidRPr="003D749F">
          <w:rPr>
            <w:rStyle w:val="af"/>
            <w:color w:val="auto"/>
            <w:sz w:val="28"/>
            <w:szCs w:val="28"/>
          </w:rPr>
          <w:t>классификации</w:t>
        </w:r>
      </w:hyperlink>
      <w:r w:rsidRPr="003D749F">
        <w:rPr>
          <w:sz w:val="28"/>
          <w:szCs w:val="28"/>
        </w:rPr>
        <w:t xml:space="preserve"> источников финансирования дефицита </w:t>
      </w:r>
      <w:r w:rsidR="00012629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44" w:name="sub_10112"/>
      <w:bookmarkEnd w:id="43"/>
      <w:r w:rsidRPr="003D749F">
        <w:rPr>
          <w:sz w:val="28"/>
          <w:szCs w:val="28"/>
        </w:rPr>
        <w:t xml:space="preserve">2) соответствие указанных в Распоряжении </w:t>
      </w:r>
      <w:proofErr w:type="gramStart"/>
      <w:r w:rsidRPr="003D749F">
        <w:rPr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3D749F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hyperlink r:id="rId34" w:history="1">
        <w:r w:rsidRPr="003D749F">
          <w:rPr>
            <w:rStyle w:val="af"/>
            <w:color w:val="auto"/>
            <w:sz w:val="28"/>
            <w:szCs w:val="28"/>
          </w:rPr>
          <w:t>бюджетной классификации</w:t>
        </w:r>
      </w:hyperlink>
      <w:r w:rsidRPr="003D749F">
        <w:rPr>
          <w:sz w:val="28"/>
          <w:szCs w:val="28"/>
        </w:rPr>
        <w:t>;</w:t>
      </w:r>
    </w:p>
    <w:p w:rsidR="00600080" w:rsidRPr="003D749F" w:rsidRDefault="00600080" w:rsidP="00F817DF">
      <w:pPr>
        <w:jc w:val="both"/>
        <w:rPr>
          <w:sz w:val="28"/>
          <w:szCs w:val="28"/>
        </w:rPr>
      </w:pPr>
      <w:bookmarkStart w:id="45" w:name="sub_10113"/>
      <w:bookmarkEnd w:id="44"/>
      <w:r w:rsidRPr="003D749F">
        <w:rPr>
          <w:sz w:val="28"/>
          <w:szCs w:val="28"/>
        </w:rPr>
        <w:t xml:space="preserve">3) </w:t>
      </w:r>
      <w:proofErr w:type="spellStart"/>
      <w:r w:rsidRPr="003D749F">
        <w:rPr>
          <w:sz w:val="28"/>
          <w:szCs w:val="28"/>
        </w:rPr>
        <w:t>непревышение</w:t>
      </w:r>
      <w:proofErr w:type="spellEnd"/>
      <w:r w:rsidR="0016044F" w:rsidRPr="003D749F">
        <w:rPr>
          <w:sz w:val="28"/>
          <w:szCs w:val="28"/>
        </w:rPr>
        <w:t xml:space="preserve"> </w:t>
      </w:r>
      <w:r w:rsidRPr="003D749F">
        <w:rPr>
          <w:sz w:val="28"/>
          <w:szCs w:val="28"/>
        </w:rPr>
        <w:t>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bookmarkStart w:id="46" w:name="sub_1012"/>
      <w:bookmarkEnd w:id="45"/>
      <w:r w:rsidRPr="003D749F">
        <w:rPr>
          <w:sz w:val="28"/>
          <w:szCs w:val="28"/>
        </w:rPr>
        <w:t>1</w:t>
      </w:r>
      <w:r w:rsidR="00097667">
        <w:rPr>
          <w:sz w:val="28"/>
          <w:szCs w:val="28"/>
        </w:rPr>
        <w:t>1</w:t>
      </w:r>
      <w:r w:rsidRPr="003D749F">
        <w:rPr>
          <w:sz w:val="28"/>
          <w:szCs w:val="28"/>
        </w:rPr>
        <w:t xml:space="preserve">. </w:t>
      </w:r>
      <w:proofErr w:type="gramStart"/>
      <w:r w:rsidRPr="003D749F">
        <w:rPr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sub_1003" w:history="1">
        <w:r w:rsidRPr="003D749F">
          <w:rPr>
            <w:rStyle w:val="af"/>
            <w:color w:val="auto"/>
            <w:sz w:val="28"/>
            <w:szCs w:val="28"/>
          </w:rPr>
          <w:t>пунктами 3</w:t>
        </w:r>
      </w:hyperlink>
      <w:r w:rsidRPr="003D749F">
        <w:rPr>
          <w:sz w:val="28"/>
          <w:szCs w:val="28"/>
        </w:rPr>
        <w:t xml:space="preserve">, </w:t>
      </w:r>
      <w:hyperlink w:anchor="sub_1004" w:history="1">
        <w:r w:rsidRPr="003D749F">
          <w:rPr>
            <w:rStyle w:val="af"/>
            <w:color w:val="auto"/>
            <w:sz w:val="28"/>
            <w:szCs w:val="28"/>
          </w:rPr>
          <w:t>4</w:t>
        </w:r>
      </w:hyperlink>
      <w:r w:rsidRPr="003D749F">
        <w:rPr>
          <w:sz w:val="28"/>
          <w:szCs w:val="28"/>
        </w:rPr>
        <w:t xml:space="preserve">, </w:t>
      </w:r>
      <w:hyperlink w:anchor="sub_10061" w:history="1">
        <w:r w:rsidRPr="003D749F">
          <w:rPr>
            <w:rStyle w:val="af"/>
            <w:color w:val="auto"/>
            <w:sz w:val="28"/>
            <w:szCs w:val="28"/>
          </w:rPr>
          <w:t>подпунктами 1 - 1</w:t>
        </w:r>
      </w:hyperlink>
      <w:r w:rsidR="000D26A5">
        <w:rPr>
          <w:rStyle w:val="af"/>
          <w:color w:val="auto"/>
          <w:sz w:val="28"/>
          <w:szCs w:val="28"/>
        </w:rPr>
        <w:t>3</w:t>
      </w:r>
      <w:hyperlink w:anchor="sub_100616" w:history="1">
        <w:r w:rsidRPr="003D749F">
          <w:rPr>
            <w:rStyle w:val="af"/>
            <w:color w:val="auto"/>
            <w:sz w:val="28"/>
            <w:szCs w:val="28"/>
          </w:rPr>
          <w:t xml:space="preserve"> пункта 6</w:t>
        </w:r>
      </w:hyperlink>
      <w:r w:rsidRPr="003D749F">
        <w:rPr>
          <w:sz w:val="28"/>
          <w:szCs w:val="28"/>
        </w:rPr>
        <w:t xml:space="preserve">, </w:t>
      </w:r>
      <w:hyperlink w:anchor="sub_1007" w:history="1">
        <w:r w:rsidRPr="003D749F">
          <w:rPr>
            <w:rStyle w:val="af"/>
            <w:color w:val="auto"/>
            <w:sz w:val="28"/>
            <w:szCs w:val="28"/>
          </w:rPr>
          <w:t>пунктами 7</w:t>
        </w:r>
      </w:hyperlink>
      <w:r w:rsidR="00097667">
        <w:rPr>
          <w:sz w:val="28"/>
          <w:szCs w:val="28"/>
        </w:rPr>
        <w:t>,</w:t>
      </w:r>
      <w:r w:rsidRPr="003D749F">
        <w:rPr>
          <w:sz w:val="28"/>
          <w:szCs w:val="28"/>
        </w:rPr>
        <w:t xml:space="preserve"> </w:t>
      </w:r>
      <w:hyperlink w:anchor="sub_1010" w:history="1">
        <w:r w:rsidR="00097667">
          <w:rPr>
            <w:rStyle w:val="af"/>
            <w:color w:val="auto"/>
            <w:sz w:val="28"/>
            <w:szCs w:val="28"/>
          </w:rPr>
          <w:t>9</w:t>
        </w:r>
      </w:hyperlink>
      <w:r w:rsidRPr="003D749F">
        <w:rPr>
          <w:sz w:val="28"/>
          <w:szCs w:val="28"/>
        </w:rPr>
        <w:t xml:space="preserve"> и </w:t>
      </w:r>
      <w:hyperlink w:anchor="sub_1011" w:history="1">
        <w:r w:rsidRPr="003D749F">
          <w:rPr>
            <w:rStyle w:val="af"/>
            <w:color w:val="auto"/>
            <w:sz w:val="28"/>
            <w:szCs w:val="28"/>
          </w:rPr>
          <w:t>1</w:t>
        </w:r>
        <w:r w:rsidR="00097667">
          <w:rPr>
            <w:rStyle w:val="af"/>
            <w:color w:val="auto"/>
            <w:sz w:val="28"/>
            <w:szCs w:val="28"/>
          </w:rPr>
          <w:t>0</w:t>
        </w:r>
      </w:hyperlink>
      <w:r w:rsidRPr="003D749F">
        <w:rPr>
          <w:sz w:val="28"/>
          <w:szCs w:val="28"/>
        </w:rPr>
        <w:t xml:space="preserve"> Порядка, или в случае установления нарушения получателем средств </w:t>
      </w:r>
      <w:r w:rsidR="00012629" w:rsidRPr="003D749F">
        <w:rPr>
          <w:sz w:val="28"/>
          <w:szCs w:val="28"/>
        </w:rPr>
        <w:t xml:space="preserve">местного </w:t>
      </w:r>
      <w:r w:rsidRPr="003D749F">
        <w:rPr>
          <w:sz w:val="28"/>
          <w:szCs w:val="28"/>
        </w:rPr>
        <w:t xml:space="preserve">бюджета условий, установленных </w:t>
      </w:r>
      <w:hyperlink w:anchor="sub_1009" w:history="1">
        <w:r w:rsidRPr="003D749F">
          <w:rPr>
            <w:rStyle w:val="af"/>
            <w:color w:val="auto"/>
            <w:sz w:val="28"/>
            <w:szCs w:val="28"/>
          </w:rPr>
          <w:t xml:space="preserve">пунктом </w:t>
        </w:r>
        <w:r w:rsidR="00097667">
          <w:rPr>
            <w:rStyle w:val="af"/>
            <w:color w:val="auto"/>
            <w:sz w:val="28"/>
            <w:szCs w:val="28"/>
          </w:rPr>
          <w:t>8</w:t>
        </w:r>
      </w:hyperlink>
      <w:r w:rsidRPr="003D749F">
        <w:rPr>
          <w:sz w:val="28"/>
          <w:szCs w:val="28"/>
        </w:rPr>
        <w:t xml:space="preserve"> Порядка, орган Федерального казначейства не позднее сроков, установленных пунктом 3 Порядка, направляет получателю средств </w:t>
      </w:r>
      <w:r w:rsidR="00012629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уведомление в</w:t>
      </w:r>
      <w:proofErr w:type="gramEnd"/>
      <w:r w:rsidRPr="003D749F">
        <w:rPr>
          <w:sz w:val="28"/>
          <w:szCs w:val="28"/>
        </w:rPr>
        <w:t xml:space="preserve">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</w:t>
      </w:r>
      <w:hyperlink r:id="rId35" w:history="1">
        <w:r w:rsidRPr="003D749F">
          <w:rPr>
            <w:rStyle w:val="af"/>
            <w:color w:val="auto"/>
            <w:sz w:val="28"/>
            <w:szCs w:val="28"/>
          </w:rPr>
          <w:t>правилам</w:t>
        </w:r>
      </w:hyperlink>
      <w:r w:rsidRPr="003D749F">
        <w:rPr>
          <w:sz w:val="28"/>
          <w:szCs w:val="28"/>
        </w:rPr>
        <w:t xml:space="preserve"> организации и функционирования системы казначейских платежей.</w:t>
      </w:r>
    </w:p>
    <w:bookmarkEnd w:id="46"/>
    <w:p w:rsidR="0002147E" w:rsidRDefault="0082210D" w:rsidP="00F817DF">
      <w:pPr>
        <w:pStyle w:val="af4"/>
        <w:jc w:val="both"/>
        <w:rPr>
          <w:sz w:val="28"/>
          <w:szCs w:val="28"/>
        </w:rPr>
      </w:pPr>
      <w:r w:rsidRPr="003D749F">
        <w:lastRenderedPageBreak/>
        <w:t xml:space="preserve"> </w:t>
      </w:r>
      <w:r w:rsidR="00DF119E">
        <w:tab/>
      </w:r>
      <w:proofErr w:type="gramStart"/>
      <w:r w:rsidR="00600080" w:rsidRPr="0002147E">
        <w:rPr>
          <w:sz w:val="28"/>
          <w:szCs w:val="28"/>
        </w:rPr>
        <w:t xml:space="preserve">При установлении органом Федерального казначейства нарушений получателем средств </w:t>
      </w:r>
      <w:r w:rsidR="0016044F" w:rsidRPr="0002147E">
        <w:rPr>
          <w:sz w:val="28"/>
          <w:szCs w:val="28"/>
        </w:rPr>
        <w:t>местного</w:t>
      </w:r>
      <w:r w:rsidR="00600080" w:rsidRPr="0002147E">
        <w:rPr>
          <w:sz w:val="28"/>
          <w:szCs w:val="28"/>
        </w:rPr>
        <w:t xml:space="preserve"> бюджета условий, установленных </w:t>
      </w:r>
      <w:hyperlink w:anchor="sub_100614" w:history="1">
        <w:r w:rsidR="00600080" w:rsidRPr="0002147E">
          <w:rPr>
            <w:rStyle w:val="af"/>
            <w:color w:val="auto"/>
            <w:sz w:val="28"/>
            <w:szCs w:val="28"/>
          </w:rPr>
          <w:t>подпункт</w:t>
        </w:r>
        <w:r w:rsidR="0002147E" w:rsidRPr="0002147E">
          <w:rPr>
            <w:rStyle w:val="af"/>
            <w:color w:val="auto"/>
            <w:sz w:val="28"/>
            <w:szCs w:val="28"/>
          </w:rPr>
          <w:t>о</w:t>
        </w:r>
        <w:r w:rsidR="00600080" w:rsidRPr="0002147E">
          <w:rPr>
            <w:rStyle w:val="af"/>
            <w:color w:val="auto"/>
            <w:sz w:val="28"/>
            <w:szCs w:val="28"/>
          </w:rPr>
          <w:t>м 1</w:t>
        </w:r>
      </w:hyperlink>
      <w:r w:rsidR="00746A3C">
        <w:rPr>
          <w:rStyle w:val="af"/>
          <w:color w:val="auto"/>
          <w:sz w:val="28"/>
          <w:szCs w:val="28"/>
        </w:rPr>
        <w:t>4</w:t>
      </w:r>
      <w:r w:rsidR="0002147E" w:rsidRPr="0002147E">
        <w:rPr>
          <w:sz w:val="28"/>
          <w:szCs w:val="28"/>
        </w:rPr>
        <w:t xml:space="preserve"> </w:t>
      </w:r>
      <w:hyperlink w:anchor="sub_100615" w:history="1">
        <w:r w:rsidR="00600080" w:rsidRPr="0002147E">
          <w:rPr>
            <w:rStyle w:val="af"/>
            <w:color w:val="auto"/>
            <w:sz w:val="28"/>
            <w:szCs w:val="28"/>
          </w:rPr>
          <w:t>пункта 6</w:t>
        </w:r>
      </w:hyperlink>
      <w:r w:rsidR="00600080" w:rsidRPr="0002147E">
        <w:rPr>
          <w:sz w:val="28"/>
          <w:szCs w:val="28"/>
        </w:rPr>
        <w:t xml:space="preserve">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16044F" w:rsidRPr="0002147E">
        <w:rPr>
          <w:sz w:val="28"/>
          <w:szCs w:val="28"/>
        </w:rPr>
        <w:t>местного</w:t>
      </w:r>
      <w:r w:rsidR="00600080" w:rsidRPr="0002147E">
        <w:rPr>
          <w:sz w:val="28"/>
          <w:szCs w:val="28"/>
        </w:rPr>
        <w:t xml:space="preserve"> бюджета путем направления Уведомления о нарушении установленных предельных размеров авансового платежа по форме согласно </w:t>
      </w:r>
      <w:hyperlink w:anchor="sub_1500" w:history="1">
        <w:r w:rsidR="00600080" w:rsidRPr="0002147E">
          <w:rPr>
            <w:rStyle w:val="af"/>
            <w:color w:val="auto"/>
            <w:sz w:val="28"/>
            <w:szCs w:val="28"/>
          </w:rPr>
          <w:t>приложению</w:t>
        </w:r>
        <w:proofErr w:type="gramEnd"/>
        <w:r w:rsidR="00600080" w:rsidRPr="0002147E">
          <w:rPr>
            <w:rStyle w:val="af"/>
            <w:color w:val="auto"/>
            <w:sz w:val="28"/>
            <w:szCs w:val="28"/>
          </w:rPr>
          <w:t xml:space="preserve"> </w:t>
        </w:r>
        <w:r w:rsidR="0042159D">
          <w:rPr>
            <w:rStyle w:val="af"/>
            <w:color w:val="auto"/>
            <w:sz w:val="28"/>
            <w:szCs w:val="28"/>
          </w:rPr>
          <w:t>№</w:t>
        </w:r>
        <w:r w:rsidR="00600080" w:rsidRPr="0002147E">
          <w:rPr>
            <w:rStyle w:val="af"/>
            <w:color w:val="auto"/>
            <w:sz w:val="28"/>
            <w:szCs w:val="28"/>
          </w:rPr>
          <w:t> </w:t>
        </w:r>
        <w:proofErr w:type="gramStart"/>
        <w:r w:rsidR="00600080" w:rsidRPr="0002147E">
          <w:rPr>
            <w:rStyle w:val="af"/>
            <w:color w:val="auto"/>
            <w:sz w:val="28"/>
            <w:szCs w:val="28"/>
          </w:rPr>
          <w:t>1</w:t>
        </w:r>
      </w:hyperlink>
      <w:r w:rsidR="00600080" w:rsidRPr="0002147E">
        <w:rPr>
          <w:sz w:val="28"/>
          <w:szCs w:val="28"/>
        </w:rPr>
        <w:t xml:space="preserve"> к Порядку</w:t>
      </w:r>
      <w:r w:rsidR="00815B0F" w:rsidRPr="0002147E">
        <w:rPr>
          <w:sz w:val="28"/>
          <w:szCs w:val="28"/>
        </w:rPr>
        <w:t xml:space="preserve"> </w:t>
      </w:r>
      <w:r w:rsidR="00F61B55" w:rsidRPr="0002147E">
        <w:rPr>
          <w:sz w:val="28"/>
          <w:szCs w:val="28"/>
        </w:rPr>
        <w:t>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</w:t>
      </w:r>
      <w:r w:rsidR="0042159D">
        <w:rPr>
          <w:sz w:val="28"/>
          <w:szCs w:val="28"/>
        </w:rPr>
        <w:t>,</w:t>
      </w:r>
      <w:r w:rsidR="005D5D1B" w:rsidRPr="0002147E">
        <w:rPr>
          <w:sz w:val="28"/>
          <w:szCs w:val="28"/>
        </w:rPr>
        <w:t xml:space="preserve"> утвержденного </w:t>
      </w:r>
      <w:hyperlink w:anchor="sub_0" w:history="1">
        <w:r w:rsidR="005D5D1B" w:rsidRPr="0002147E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02147E">
        <w:rPr>
          <w:rFonts w:eastAsiaTheme="minorHAnsi"/>
          <w:sz w:val="28"/>
          <w:szCs w:val="28"/>
          <w:lang w:eastAsia="en-US"/>
        </w:rPr>
        <w:t xml:space="preserve"> Министерства финансов </w:t>
      </w:r>
      <w:r w:rsidR="005D5D1B" w:rsidRPr="0002147E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02147E">
        <w:rPr>
          <w:rFonts w:eastAsiaTheme="minorHAnsi"/>
          <w:sz w:val="28"/>
          <w:szCs w:val="28"/>
          <w:lang w:eastAsia="en-US"/>
        </w:rPr>
        <w:t xml:space="preserve"> от 30.10.2020 г. </w:t>
      </w:r>
      <w:r w:rsidR="0042159D">
        <w:rPr>
          <w:rFonts w:eastAsiaTheme="minorHAnsi"/>
          <w:sz w:val="28"/>
          <w:szCs w:val="28"/>
          <w:lang w:eastAsia="en-US"/>
        </w:rPr>
        <w:t>№</w:t>
      </w:r>
      <w:r w:rsidR="005D5D1B" w:rsidRPr="0002147E">
        <w:rPr>
          <w:rFonts w:eastAsiaTheme="minorHAnsi"/>
          <w:sz w:val="28"/>
          <w:szCs w:val="28"/>
          <w:lang w:eastAsia="en-US"/>
        </w:rPr>
        <w:t> 257н</w:t>
      </w:r>
      <w:r w:rsidR="00F61B55" w:rsidRPr="0002147E">
        <w:rPr>
          <w:sz w:val="28"/>
          <w:szCs w:val="28"/>
        </w:rPr>
        <w:t xml:space="preserve"> </w:t>
      </w:r>
      <w:r w:rsidR="0042159D" w:rsidRPr="0042159D">
        <w:rPr>
          <w:sz w:val="28"/>
          <w:szCs w:val="28"/>
        </w:rPr>
        <w:t>«Об утверждении Порядка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</w:t>
      </w:r>
      <w:proofErr w:type="gramEnd"/>
      <w:r w:rsidR="0042159D" w:rsidRPr="0042159D">
        <w:rPr>
          <w:sz w:val="28"/>
          <w:szCs w:val="28"/>
        </w:rPr>
        <w:t xml:space="preserve"> финансирования дефицита федерального бюджета»</w:t>
      </w:r>
      <w:r w:rsidR="005D5D1B" w:rsidRPr="0002147E">
        <w:rPr>
          <w:sz w:val="28"/>
          <w:szCs w:val="28"/>
        </w:rPr>
        <w:t xml:space="preserve"> </w:t>
      </w:r>
      <w:r w:rsidR="00600080" w:rsidRPr="0002147E">
        <w:rPr>
          <w:sz w:val="28"/>
          <w:szCs w:val="28"/>
        </w:rPr>
        <w:t xml:space="preserve">(код формы по КФД 0504713), а также обеспечивает доведение указанной информации до главного распорядителя (распорядителя) средств </w:t>
      </w:r>
      <w:r w:rsidR="005D5D1B" w:rsidRPr="0002147E">
        <w:rPr>
          <w:sz w:val="28"/>
          <w:szCs w:val="28"/>
        </w:rPr>
        <w:t>местного</w:t>
      </w:r>
      <w:r w:rsidR="00600080" w:rsidRPr="0002147E">
        <w:rPr>
          <w:sz w:val="28"/>
          <w:szCs w:val="28"/>
        </w:rPr>
        <w:t xml:space="preserve"> бюджета, в ведении которого находится допустивший нарушение получатель средств </w:t>
      </w:r>
      <w:r w:rsidR="005D5D1B" w:rsidRPr="0002147E">
        <w:rPr>
          <w:sz w:val="28"/>
          <w:szCs w:val="28"/>
        </w:rPr>
        <w:t>местного</w:t>
      </w:r>
      <w:r w:rsidR="00600080" w:rsidRPr="0002147E">
        <w:rPr>
          <w:sz w:val="28"/>
          <w:szCs w:val="28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  <w:bookmarkStart w:id="47" w:name="sub_1013"/>
    </w:p>
    <w:p w:rsidR="00600080" w:rsidRPr="0002147E" w:rsidRDefault="00600080" w:rsidP="00F817DF">
      <w:pPr>
        <w:pStyle w:val="af4"/>
        <w:ind w:firstLine="708"/>
        <w:jc w:val="both"/>
        <w:rPr>
          <w:sz w:val="28"/>
          <w:szCs w:val="28"/>
        </w:rPr>
      </w:pPr>
      <w:r w:rsidRPr="003D749F">
        <w:rPr>
          <w:sz w:val="28"/>
          <w:szCs w:val="28"/>
        </w:rPr>
        <w:t>1</w:t>
      </w:r>
      <w:r w:rsidR="00097667">
        <w:rPr>
          <w:sz w:val="28"/>
          <w:szCs w:val="28"/>
        </w:rPr>
        <w:t>2</w:t>
      </w:r>
      <w:r w:rsidRPr="003D749F">
        <w:rPr>
          <w:sz w:val="28"/>
          <w:szCs w:val="28"/>
        </w:rPr>
        <w:t xml:space="preserve">. </w:t>
      </w:r>
      <w:proofErr w:type="gramStart"/>
      <w:r w:rsidRPr="003D749F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 w:rsidR="005D5D1B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(администратора источников финансирования дефицита </w:t>
      </w:r>
      <w:r w:rsidR="005D5D1B" w:rsidRPr="003D749F">
        <w:rPr>
          <w:sz w:val="28"/>
          <w:szCs w:val="28"/>
        </w:rPr>
        <w:t xml:space="preserve">местного </w:t>
      </w:r>
      <w:r w:rsidRPr="003D749F">
        <w:rPr>
          <w:sz w:val="28"/>
          <w:szCs w:val="28"/>
        </w:rPr>
        <w:t>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600080" w:rsidRPr="003D749F" w:rsidRDefault="00600080" w:rsidP="00F817DF">
      <w:pPr>
        <w:ind w:firstLine="708"/>
        <w:jc w:val="both"/>
        <w:rPr>
          <w:sz w:val="28"/>
          <w:szCs w:val="28"/>
        </w:rPr>
      </w:pPr>
      <w:bookmarkStart w:id="48" w:name="sub_1014"/>
      <w:bookmarkEnd w:id="47"/>
      <w:r w:rsidRPr="003D749F">
        <w:rPr>
          <w:sz w:val="28"/>
          <w:szCs w:val="28"/>
        </w:rPr>
        <w:t>1</w:t>
      </w:r>
      <w:r w:rsidR="00097667">
        <w:rPr>
          <w:sz w:val="28"/>
          <w:szCs w:val="28"/>
        </w:rPr>
        <w:t>3</w:t>
      </w:r>
      <w:r w:rsidRPr="003D749F">
        <w:rPr>
          <w:sz w:val="28"/>
          <w:szCs w:val="28"/>
        </w:rPr>
        <w:t xml:space="preserve">. Представление и хранение Распоряжения для санкционирования оплаты денежных обязательств получателей средств </w:t>
      </w:r>
      <w:r w:rsidR="005D5D1B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 (администраторов источников финансирования дефицита </w:t>
      </w:r>
      <w:r w:rsidR="005D5D1B" w:rsidRPr="003D749F">
        <w:rPr>
          <w:sz w:val="28"/>
          <w:szCs w:val="28"/>
        </w:rPr>
        <w:t>местного</w:t>
      </w:r>
      <w:r w:rsidRPr="003D749F">
        <w:rPr>
          <w:sz w:val="28"/>
          <w:szCs w:val="28"/>
        </w:rPr>
        <w:t xml:space="preserve"> бюджета), содержащего сведения, составляющие государственную тайну, осуществляется в соответствии с Порядком с соблюдением норм </w:t>
      </w:r>
      <w:hyperlink r:id="rId36" w:history="1">
        <w:r w:rsidRPr="003D749F">
          <w:rPr>
            <w:rStyle w:val="af"/>
            <w:color w:val="auto"/>
            <w:sz w:val="28"/>
            <w:szCs w:val="28"/>
          </w:rPr>
          <w:t>законодательства</w:t>
        </w:r>
      </w:hyperlink>
      <w:r w:rsidRPr="003D749F">
        <w:rPr>
          <w:sz w:val="28"/>
          <w:szCs w:val="28"/>
        </w:rPr>
        <w:t xml:space="preserve"> Российской Федерации о защите государственной тайны.</w:t>
      </w:r>
      <w:bookmarkEnd w:id="48"/>
    </w:p>
    <w:sectPr w:rsidR="00600080" w:rsidRPr="003D749F" w:rsidSect="00B50A75">
      <w:pgSz w:w="11906" w:h="16838"/>
      <w:pgMar w:top="1247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C1" w:rsidRDefault="00B957C1" w:rsidP="00B50A75">
      <w:r>
        <w:separator/>
      </w:r>
    </w:p>
  </w:endnote>
  <w:endnote w:type="continuationSeparator" w:id="0">
    <w:p w:rsidR="00B957C1" w:rsidRDefault="00B957C1" w:rsidP="00B5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C1" w:rsidRDefault="00B957C1" w:rsidP="00B50A75">
      <w:r>
        <w:separator/>
      </w:r>
    </w:p>
  </w:footnote>
  <w:footnote w:type="continuationSeparator" w:id="0">
    <w:p w:rsidR="00B957C1" w:rsidRDefault="00B957C1" w:rsidP="00B5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20F2C"/>
    <w:multiLevelType w:val="hybridMultilevel"/>
    <w:tmpl w:val="DAC2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177C"/>
    <w:multiLevelType w:val="hybridMultilevel"/>
    <w:tmpl w:val="B038C9DA"/>
    <w:lvl w:ilvl="0" w:tplc="ECC4B9A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4D3267"/>
    <w:multiLevelType w:val="multilevel"/>
    <w:tmpl w:val="255803CA"/>
    <w:lvl w:ilvl="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335A"/>
    <w:rsid w:val="00012629"/>
    <w:rsid w:val="00020EB4"/>
    <w:rsid w:val="0002147E"/>
    <w:rsid w:val="0005392C"/>
    <w:rsid w:val="0005432F"/>
    <w:rsid w:val="00090DE0"/>
    <w:rsid w:val="00097667"/>
    <w:rsid w:val="00097D94"/>
    <w:rsid w:val="000A357C"/>
    <w:rsid w:val="000A3A08"/>
    <w:rsid w:val="000B5B83"/>
    <w:rsid w:val="000C438F"/>
    <w:rsid w:val="000D26A5"/>
    <w:rsid w:val="000E6CF7"/>
    <w:rsid w:val="000F7954"/>
    <w:rsid w:val="00104ADF"/>
    <w:rsid w:val="00107E2F"/>
    <w:rsid w:val="00125822"/>
    <w:rsid w:val="0016044F"/>
    <w:rsid w:val="00161F4D"/>
    <w:rsid w:val="0017195F"/>
    <w:rsid w:val="001744FE"/>
    <w:rsid w:val="00175282"/>
    <w:rsid w:val="001864A6"/>
    <w:rsid w:val="001A429E"/>
    <w:rsid w:val="001B3424"/>
    <w:rsid w:val="001C6CEA"/>
    <w:rsid w:val="001F27A9"/>
    <w:rsid w:val="00224B14"/>
    <w:rsid w:val="00227D12"/>
    <w:rsid w:val="002360B2"/>
    <w:rsid w:val="00236A94"/>
    <w:rsid w:val="00246E07"/>
    <w:rsid w:val="00286672"/>
    <w:rsid w:val="002A5E13"/>
    <w:rsid w:val="002C52AD"/>
    <w:rsid w:val="002D72A7"/>
    <w:rsid w:val="002E1182"/>
    <w:rsid w:val="002E6D65"/>
    <w:rsid w:val="002E7672"/>
    <w:rsid w:val="002F5245"/>
    <w:rsid w:val="003211BE"/>
    <w:rsid w:val="003309A0"/>
    <w:rsid w:val="00333DBB"/>
    <w:rsid w:val="00340A71"/>
    <w:rsid w:val="003753A5"/>
    <w:rsid w:val="00377AEE"/>
    <w:rsid w:val="00390BDE"/>
    <w:rsid w:val="0039725D"/>
    <w:rsid w:val="0039767F"/>
    <w:rsid w:val="003D749F"/>
    <w:rsid w:val="003E3046"/>
    <w:rsid w:val="0040262F"/>
    <w:rsid w:val="004048A4"/>
    <w:rsid w:val="0040670D"/>
    <w:rsid w:val="0042159D"/>
    <w:rsid w:val="00422773"/>
    <w:rsid w:val="00423ADC"/>
    <w:rsid w:val="00425866"/>
    <w:rsid w:val="00426FBA"/>
    <w:rsid w:val="00443F3B"/>
    <w:rsid w:val="00460A3A"/>
    <w:rsid w:val="0048346E"/>
    <w:rsid w:val="00484DD0"/>
    <w:rsid w:val="004A59F8"/>
    <w:rsid w:val="004C5048"/>
    <w:rsid w:val="004D0F42"/>
    <w:rsid w:val="004D725A"/>
    <w:rsid w:val="004E40EE"/>
    <w:rsid w:val="004F2596"/>
    <w:rsid w:val="004F5E44"/>
    <w:rsid w:val="005075C7"/>
    <w:rsid w:val="00512E83"/>
    <w:rsid w:val="005237B2"/>
    <w:rsid w:val="005257A0"/>
    <w:rsid w:val="00535314"/>
    <w:rsid w:val="00554B70"/>
    <w:rsid w:val="00556B9E"/>
    <w:rsid w:val="005635F7"/>
    <w:rsid w:val="005A1C8D"/>
    <w:rsid w:val="005D1000"/>
    <w:rsid w:val="005D2EBD"/>
    <w:rsid w:val="005D56A9"/>
    <w:rsid w:val="005D5D1B"/>
    <w:rsid w:val="005E03E2"/>
    <w:rsid w:val="005F4C4A"/>
    <w:rsid w:val="005F7000"/>
    <w:rsid w:val="00600080"/>
    <w:rsid w:val="00607C51"/>
    <w:rsid w:val="00610DEA"/>
    <w:rsid w:val="00615E53"/>
    <w:rsid w:val="00633BFE"/>
    <w:rsid w:val="00641158"/>
    <w:rsid w:val="00641D8A"/>
    <w:rsid w:val="00651826"/>
    <w:rsid w:val="00652BC6"/>
    <w:rsid w:val="00666BC4"/>
    <w:rsid w:val="006A293A"/>
    <w:rsid w:val="006A6B4E"/>
    <w:rsid w:val="006B7452"/>
    <w:rsid w:val="006C17D2"/>
    <w:rsid w:val="006C26F6"/>
    <w:rsid w:val="006F07C2"/>
    <w:rsid w:val="006F7039"/>
    <w:rsid w:val="00705A53"/>
    <w:rsid w:val="00722489"/>
    <w:rsid w:val="00734533"/>
    <w:rsid w:val="00735347"/>
    <w:rsid w:val="00746A3C"/>
    <w:rsid w:val="00774D76"/>
    <w:rsid w:val="007867F6"/>
    <w:rsid w:val="007B0BB0"/>
    <w:rsid w:val="007C6579"/>
    <w:rsid w:val="008112F9"/>
    <w:rsid w:val="00811BBB"/>
    <w:rsid w:val="00815B0F"/>
    <w:rsid w:val="0082210D"/>
    <w:rsid w:val="00835D35"/>
    <w:rsid w:val="00843338"/>
    <w:rsid w:val="008649F9"/>
    <w:rsid w:val="008736F5"/>
    <w:rsid w:val="0087372A"/>
    <w:rsid w:val="00876735"/>
    <w:rsid w:val="008866CE"/>
    <w:rsid w:val="008A5F0E"/>
    <w:rsid w:val="008B691C"/>
    <w:rsid w:val="008C0132"/>
    <w:rsid w:val="008E055D"/>
    <w:rsid w:val="008F5187"/>
    <w:rsid w:val="009052BC"/>
    <w:rsid w:val="00911D75"/>
    <w:rsid w:val="00917FC1"/>
    <w:rsid w:val="00920CF6"/>
    <w:rsid w:val="00931E6D"/>
    <w:rsid w:val="0095610D"/>
    <w:rsid w:val="009654B0"/>
    <w:rsid w:val="0098305C"/>
    <w:rsid w:val="00984095"/>
    <w:rsid w:val="009A66BA"/>
    <w:rsid w:val="009B71F2"/>
    <w:rsid w:val="009D6F82"/>
    <w:rsid w:val="009E4D7D"/>
    <w:rsid w:val="00A23B35"/>
    <w:rsid w:val="00A27637"/>
    <w:rsid w:val="00A34914"/>
    <w:rsid w:val="00A47851"/>
    <w:rsid w:val="00A53B78"/>
    <w:rsid w:val="00A61B2C"/>
    <w:rsid w:val="00A64E02"/>
    <w:rsid w:val="00A73216"/>
    <w:rsid w:val="00A735D2"/>
    <w:rsid w:val="00A76CA1"/>
    <w:rsid w:val="00A951F5"/>
    <w:rsid w:val="00AA4832"/>
    <w:rsid w:val="00AA77D7"/>
    <w:rsid w:val="00AC4BF3"/>
    <w:rsid w:val="00B04B45"/>
    <w:rsid w:val="00B200E7"/>
    <w:rsid w:val="00B3749C"/>
    <w:rsid w:val="00B50A75"/>
    <w:rsid w:val="00B72704"/>
    <w:rsid w:val="00B85351"/>
    <w:rsid w:val="00B957C1"/>
    <w:rsid w:val="00BA5807"/>
    <w:rsid w:val="00BA6125"/>
    <w:rsid w:val="00BB3F12"/>
    <w:rsid w:val="00BB7703"/>
    <w:rsid w:val="00BE3079"/>
    <w:rsid w:val="00C07862"/>
    <w:rsid w:val="00C11453"/>
    <w:rsid w:val="00C14972"/>
    <w:rsid w:val="00C21102"/>
    <w:rsid w:val="00C31AD1"/>
    <w:rsid w:val="00C42853"/>
    <w:rsid w:val="00C5703B"/>
    <w:rsid w:val="00C6212A"/>
    <w:rsid w:val="00C9090B"/>
    <w:rsid w:val="00C9365B"/>
    <w:rsid w:val="00C95BFC"/>
    <w:rsid w:val="00CB09A6"/>
    <w:rsid w:val="00CB10C4"/>
    <w:rsid w:val="00CB4681"/>
    <w:rsid w:val="00CC17E3"/>
    <w:rsid w:val="00CF73C8"/>
    <w:rsid w:val="00D01B4C"/>
    <w:rsid w:val="00D207A2"/>
    <w:rsid w:val="00D2227D"/>
    <w:rsid w:val="00D44BDC"/>
    <w:rsid w:val="00D51ABC"/>
    <w:rsid w:val="00D53CCE"/>
    <w:rsid w:val="00D5798A"/>
    <w:rsid w:val="00D630A3"/>
    <w:rsid w:val="00D72A96"/>
    <w:rsid w:val="00D83882"/>
    <w:rsid w:val="00D8770C"/>
    <w:rsid w:val="00D9364C"/>
    <w:rsid w:val="00DB0387"/>
    <w:rsid w:val="00DB1BFA"/>
    <w:rsid w:val="00DC4900"/>
    <w:rsid w:val="00DF119E"/>
    <w:rsid w:val="00DF6792"/>
    <w:rsid w:val="00E001D2"/>
    <w:rsid w:val="00E01AF4"/>
    <w:rsid w:val="00E066E1"/>
    <w:rsid w:val="00E24A3E"/>
    <w:rsid w:val="00E339C5"/>
    <w:rsid w:val="00E46CDB"/>
    <w:rsid w:val="00E60190"/>
    <w:rsid w:val="00E70AD2"/>
    <w:rsid w:val="00EA2BDF"/>
    <w:rsid w:val="00EA42E4"/>
    <w:rsid w:val="00EA5407"/>
    <w:rsid w:val="00EA6F8C"/>
    <w:rsid w:val="00EB13A0"/>
    <w:rsid w:val="00EB3316"/>
    <w:rsid w:val="00EC02B0"/>
    <w:rsid w:val="00EC30B8"/>
    <w:rsid w:val="00EC7B26"/>
    <w:rsid w:val="00ED5479"/>
    <w:rsid w:val="00EE5995"/>
    <w:rsid w:val="00F00B55"/>
    <w:rsid w:val="00F07B34"/>
    <w:rsid w:val="00F17DC2"/>
    <w:rsid w:val="00F2408A"/>
    <w:rsid w:val="00F254D2"/>
    <w:rsid w:val="00F2736A"/>
    <w:rsid w:val="00F30597"/>
    <w:rsid w:val="00F31BCC"/>
    <w:rsid w:val="00F35788"/>
    <w:rsid w:val="00F36047"/>
    <w:rsid w:val="00F43B0B"/>
    <w:rsid w:val="00F61B55"/>
    <w:rsid w:val="00F629CC"/>
    <w:rsid w:val="00F817DF"/>
    <w:rsid w:val="00F90E47"/>
    <w:rsid w:val="00F91DA8"/>
    <w:rsid w:val="00F91DE2"/>
    <w:rsid w:val="00F94D07"/>
    <w:rsid w:val="00F95661"/>
    <w:rsid w:val="00F961B5"/>
    <w:rsid w:val="00F96939"/>
    <w:rsid w:val="00FA302D"/>
    <w:rsid w:val="00FA40B4"/>
    <w:rsid w:val="00FA7D60"/>
    <w:rsid w:val="00FB3A4F"/>
    <w:rsid w:val="00FB4BC9"/>
    <w:rsid w:val="00FB5DDE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B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1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1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1B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44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4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7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c">
    <w:name w:val="Стиль"/>
    <w:rsid w:val="0039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BDE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Содержимое таблицы"/>
    <w:basedOn w:val="a"/>
    <w:rsid w:val="000B5B83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e">
    <w:name w:val="List Paragraph"/>
    <w:basedOn w:val="a"/>
    <w:uiPriority w:val="34"/>
    <w:qFormat/>
    <w:rsid w:val="00641158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EE5995"/>
    <w:rPr>
      <w:color w:val="106BBE"/>
    </w:rPr>
  </w:style>
  <w:style w:type="character" w:customStyle="1" w:styleId="af0">
    <w:name w:val="Цветовое выделение"/>
    <w:uiPriority w:val="99"/>
    <w:rsid w:val="00600080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600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600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600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No Spacing"/>
    <w:uiPriority w:val="1"/>
    <w:qFormat/>
    <w:rsid w:val="0028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50A7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5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unhideWhenUsed/>
    <w:rsid w:val="00D72A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B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1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1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1B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44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4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7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c">
    <w:name w:val="Стиль"/>
    <w:rsid w:val="0039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BDE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Содержимое таблицы"/>
    <w:basedOn w:val="a"/>
    <w:rsid w:val="000B5B83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e">
    <w:name w:val="List Paragraph"/>
    <w:basedOn w:val="a"/>
    <w:uiPriority w:val="34"/>
    <w:qFormat/>
    <w:rsid w:val="00641158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EE5995"/>
    <w:rPr>
      <w:color w:val="106BBE"/>
    </w:rPr>
  </w:style>
  <w:style w:type="character" w:customStyle="1" w:styleId="af0">
    <w:name w:val="Цветовое выделение"/>
    <w:uiPriority w:val="99"/>
    <w:rsid w:val="00600080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600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600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600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No Spacing"/>
    <w:uiPriority w:val="1"/>
    <w:qFormat/>
    <w:rsid w:val="0028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50A7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5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unhideWhenUsed/>
    <w:rsid w:val="00D7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1922" TargetMode="External"/><Relationship Id="rId18" Type="http://schemas.openxmlformats.org/officeDocument/2006/relationships/hyperlink" Target="garantF1://12022754.0" TargetMode="External"/><Relationship Id="rId26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" TargetMode="External"/><Relationship Id="rId34" Type="http://schemas.openxmlformats.org/officeDocument/2006/relationships/hyperlink" Target="garantF1://72175618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12604.219053" TargetMode="External"/><Relationship Id="rId17" Type="http://schemas.openxmlformats.org/officeDocument/2006/relationships/hyperlink" Target="garantF1://72175618.15000" TargetMode="External"/><Relationship Id="rId25" Type="http://schemas.openxmlformats.org/officeDocument/2006/relationships/hyperlink" Target="garantF1://72175618.12000" TargetMode="External"/><Relationship Id="rId33" Type="http://schemas.openxmlformats.org/officeDocument/2006/relationships/hyperlink" Target="garantF1://72175618.150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2175618.12000" TargetMode="External"/><Relationship Id="rId20" Type="http://schemas.openxmlformats.org/officeDocument/2006/relationships/hyperlink" Target="garantF1://74934158.1000" TargetMode="External"/><Relationship Id="rId29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1902" TargetMode="External"/><Relationship Id="rId24" Type="http://schemas.openxmlformats.org/officeDocument/2006/relationships/hyperlink" Target="garantF1://72175618.12000" TargetMode="External"/><Relationship Id="rId32" Type="http://schemas.openxmlformats.org/officeDocument/2006/relationships/hyperlink" Target="garantF1://72175618.1200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4275044.1000" TargetMode="External"/><Relationship Id="rId23" Type="http://schemas.openxmlformats.org/officeDocument/2006/relationships/hyperlink" Target="garantF1://72175618.15000" TargetMode="External"/><Relationship Id="rId28" Type="http://schemas.openxmlformats.org/officeDocument/2006/relationships/hyperlink" Target="garantF1://72175618.12000" TargetMode="External"/><Relationship Id="rId36" Type="http://schemas.openxmlformats.org/officeDocument/2006/relationships/hyperlink" Target="garantF1://10002673.3" TargetMode="External"/><Relationship Id="rId10" Type="http://schemas.openxmlformats.org/officeDocument/2006/relationships/hyperlink" Target="garantF1://12012604.21901" TargetMode="External"/><Relationship Id="rId19" Type="http://schemas.openxmlformats.org/officeDocument/2006/relationships/hyperlink" Target="garantF1://70423096.1000" TargetMode="External"/><Relationship Id="rId31" Type="http://schemas.openxmlformats.org/officeDocument/2006/relationships/hyperlink" Target="garantF1://72175618.12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ikop.ru/" TargetMode="External"/><Relationship Id="rId22" Type="http://schemas.openxmlformats.org/officeDocument/2006/relationships/hyperlink" Target="garantF1://72175618.12000" TargetMode="External"/><Relationship Id="rId27" Type="http://schemas.openxmlformats.org/officeDocument/2006/relationships/hyperlink" Target="garantF1://72175618.12000" TargetMode="External"/><Relationship Id="rId30" Type="http://schemas.openxmlformats.org/officeDocument/2006/relationships/hyperlink" Target="garantF1://70253464.2" TargetMode="External"/><Relationship Id="rId35" Type="http://schemas.openxmlformats.org/officeDocument/2006/relationships/hyperlink" Target="garantF1://7427507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562F-842F-4B85-A4C8-F634ECC1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9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ZelenskayaE</dc:creator>
  <cp:lastModifiedBy>Ситникова</cp:lastModifiedBy>
  <cp:revision>102</cp:revision>
  <cp:lastPrinted>2021-11-12T09:51:00Z</cp:lastPrinted>
  <dcterms:created xsi:type="dcterms:W3CDTF">2015-12-15T11:13:00Z</dcterms:created>
  <dcterms:modified xsi:type="dcterms:W3CDTF">2021-11-19T08:28:00Z</dcterms:modified>
</cp:coreProperties>
</file>